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B85D7B" w:rsidRPr="00B85D7B" w:rsidTr="00B85D7B">
        <w:tc>
          <w:tcPr>
            <w:tcW w:w="0" w:type="auto"/>
            <w:vAlign w:val="center"/>
            <w:hideMark/>
          </w:tcPr>
          <w:p w:rsidR="00B85D7B" w:rsidRPr="00B85D7B" w:rsidRDefault="00B85D7B" w:rsidP="00B85D7B">
            <w:pPr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B85D7B" w:rsidRPr="00B85D7B" w:rsidRDefault="00B85D7B" w:rsidP="00B85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Poštovani, 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prema preporukama HZJZ i HDŠSM, online nastavu, nenošenje maski ili izostanak s nastave </w:t>
      </w:r>
      <w:r w:rsidRPr="00B85D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za prvih mjesec dana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opravdava </w:t>
      </w:r>
      <w:r w:rsidRPr="00B85D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liječnik obiteljske </w:t>
      </w:r>
      <w:proofErr w:type="spellStart"/>
      <w:r w:rsidRPr="00B85D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medicine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.Tek</w:t>
      </w:r>
      <w:proofErr w:type="spellEnd"/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po isteku mjesec dana učenici se javljaju školskom liječniku. </w:t>
      </w:r>
    </w:p>
    <w:p w:rsidR="00B85D7B" w:rsidRPr="00B85D7B" w:rsidRDefault="00B85D7B" w:rsidP="00B85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Svakako je potrebno prije dolaska na školsku medicinu </w:t>
      </w:r>
      <w:r w:rsidRPr="00B85D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nazvati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radi dogovora oko termina pregleda te ponijeti svu potrebnu medicinsku dokumentaciju!</w:t>
      </w:r>
    </w:p>
    <w:p w:rsidR="00B85D7B" w:rsidRPr="00B85D7B" w:rsidRDefault="00B85D7B" w:rsidP="00B85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S obzirom na izvanredne okolnosti, ove školske godine nećemo biti u mogućnosti provesti cijeli Plan i program rada školske medicine. 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B85D7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r-HR"/>
        </w:rPr>
        <w:t>PRIORITETNE AKTIVNOSTI:</w:t>
      </w:r>
      <w:r w:rsidRPr="00B85D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 </w:t>
      </w:r>
    </w:p>
    <w:p w:rsidR="00B85D7B" w:rsidRPr="00B85D7B" w:rsidRDefault="00B85D7B" w:rsidP="00B85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sva cijepljenja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pregled za upis u 1.razred OŠ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sistematski pregled 8. razreda</w:t>
      </w:r>
    </w:p>
    <w:p w:rsidR="00B85D7B" w:rsidRPr="00B85D7B" w:rsidRDefault="00B85D7B" w:rsidP="00B85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sistematski pregled 5. razreda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anketiranje o mentalnom zdravlju učenika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 xml:space="preserve">ciljani pregledi- za primjereni oblik školovanja, </w:t>
      </w:r>
      <w:proofErr w:type="spellStart"/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tzk</w:t>
      </w:r>
      <w:proofErr w:type="spellEnd"/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sportska natjecanja, studentski dom, mirovanje studentskih obaveza itd.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kontrolni pregledi (po potrebi)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B85D7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hr-HR"/>
        </w:rPr>
        <w:t>AKTIVNOSTI KOJE SE PROVODE PREMA MOGUĆNOSTIMA ORGANIZACIJE: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skrininzi</w:t>
      </w:r>
      <w:proofErr w:type="spellEnd"/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vida u 3.razredu, kralježnice u 6.razredu, sluha u 7. razredu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redovne sistematske preglede studenata </w:t>
      </w:r>
    </w:p>
    <w:p w:rsidR="00B85D7B" w:rsidRPr="00B85D7B" w:rsidRDefault="00B85D7B" w:rsidP="00B85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sistematski pregled 1. razreda srednje škole </w:t>
      </w:r>
    </w:p>
    <w:p w:rsidR="00B85D7B" w:rsidRPr="00B85D7B" w:rsidRDefault="00B85D7B" w:rsidP="00B85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85D7B" w:rsidRPr="00B85D7B" w:rsidRDefault="00B85D7B" w:rsidP="00B85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85D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Zdravstveni odgoj- 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Pravilno pranje zubi za 1.razred, Skrivene kalorije za 3. razred, Pubertet za 5. razred i Spolno prenosive bolesti za 1.razred SŠ održati će se</w:t>
      </w:r>
      <w:r w:rsidRPr="00B85D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 na daljinu </w:t>
      </w:r>
      <w:r w:rsidRPr="00B85D7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putem video materijala.</w:t>
      </w:r>
    </w:p>
    <w:p w:rsidR="00CE7DF2" w:rsidRDefault="00CE7DF2"/>
    <w:sectPr w:rsidR="00CE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7B"/>
    <w:rsid w:val="00B85D7B"/>
    <w:rsid w:val="00C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4DBB-FD28-416F-BDFA-AA87271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92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7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0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3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- 09</dc:creator>
  <cp:keywords/>
  <dc:description/>
  <cp:lastModifiedBy>PC - 09</cp:lastModifiedBy>
  <cp:revision>1</cp:revision>
  <dcterms:created xsi:type="dcterms:W3CDTF">2020-09-07T07:03:00Z</dcterms:created>
  <dcterms:modified xsi:type="dcterms:W3CDTF">2020-09-07T07:03:00Z</dcterms:modified>
</cp:coreProperties>
</file>