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2F" w:rsidRPr="00B9722F" w:rsidRDefault="00B9722F" w:rsidP="00B9722F">
      <w:pPr>
        <w:rPr>
          <w:sz w:val="28"/>
          <w:szCs w:val="28"/>
        </w:rPr>
      </w:pPr>
      <w:r w:rsidRPr="00B9722F">
        <w:rPr>
          <w:b/>
          <w:sz w:val="28"/>
          <w:szCs w:val="28"/>
        </w:rPr>
        <w:t>SVI</w:t>
      </w:r>
      <w:r w:rsidRPr="00B9722F">
        <w:rPr>
          <w:sz w:val="28"/>
          <w:szCs w:val="28"/>
        </w:rPr>
        <w:t xml:space="preserve"> učenici 1. – 8. razred OŠ Antuna Mihanovića, Osijek dobit će </w:t>
      </w:r>
      <w:r w:rsidRPr="00B9722F">
        <w:rPr>
          <w:b/>
          <w:sz w:val="28"/>
          <w:szCs w:val="28"/>
        </w:rPr>
        <w:t>sve udžbenike</w:t>
      </w:r>
      <w:r w:rsidRPr="00B9722F">
        <w:rPr>
          <w:sz w:val="28"/>
          <w:szCs w:val="28"/>
        </w:rPr>
        <w:t xml:space="preserve"> u školi. Udžbenike će učenici preuzeti u rujnu, prvoga dana nastave.</w:t>
      </w:r>
    </w:p>
    <w:p w:rsidR="00B9722F" w:rsidRPr="00B9722F" w:rsidRDefault="00B9722F" w:rsidP="00B9722F">
      <w:pPr>
        <w:rPr>
          <w:sz w:val="28"/>
          <w:szCs w:val="28"/>
        </w:rPr>
      </w:pPr>
    </w:p>
    <w:p w:rsidR="00B9722F" w:rsidRPr="00B9722F" w:rsidRDefault="00B9722F" w:rsidP="00B9722F">
      <w:pPr>
        <w:rPr>
          <w:sz w:val="28"/>
          <w:szCs w:val="28"/>
        </w:rPr>
      </w:pPr>
      <w:r w:rsidRPr="00B9722F">
        <w:rPr>
          <w:sz w:val="28"/>
          <w:szCs w:val="28"/>
        </w:rPr>
        <w:t>Sukladno Zakonu o udžbenicima i drugim obrazovnim materijalima za osnovnu i srednju školu (N.N. broj: 116/18),  Katalozima  odobrenih udžbenika za šk.god. 2019./</w:t>
      </w:r>
      <w:r w:rsidR="00D83B3E">
        <w:rPr>
          <w:sz w:val="28"/>
          <w:szCs w:val="28"/>
        </w:rPr>
        <w:t xml:space="preserve"> 2020., 2020./2021., 2021/2022., 2022./2023. </w:t>
      </w:r>
      <w:r w:rsidRPr="00B9722F">
        <w:rPr>
          <w:sz w:val="28"/>
          <w:szCs w:val="28"/>
        </w:rPr>
        <w:t>(važeći katalozi) te Naputku o načinu uporabe, vraćanju i obnavljanju udžbenika... (N.N. broj: 46/2019):</w:t>
      </w:r>
    </w:p>
    <w:p w:rsidR="00B9722F" w:rsidRPr="00B9722F" w:rsidRDefault="00B9722F" w:rsidP="00B9722F">
      <w:pPr>
        <w:rPr>
          <w:sz w:val="28"/>
          <w:szCs w:val="28"/>
        </w:rPr>
      </w:pPr>
    </w:p>
    <w:p w:rsidR="00B9722F" w:rsidRPr="00B9722F" w:rsidRDefault="00B9722F" w:rsidP="00B9722F">
      <w:pPr>
        <w:rPr>
          <w:sz w:val="28"/>
          <w:szCs w:val="28"/>
        </w:rPr>
      </w:pPr>
      <w:r w:rsidRPr="00B9722F">
        <w:rPr>
          <w:sz w:val="28"/>
          <w:szCs w:val="28"/>
        </w:rPr>
        <w:t>- Učenici 1., 2, i 3. r.  dobit će sve nove udžbenike, osim udžbenika za Vjeronauk koji će dobiti korišten.</w:t>
      </w:r>
    </w:p>
    <w:p w:rsidR="00B9722F" w:rsidRPr="00B9722F" w:rsidRDefault="00B9722F" w:rsidP="00B9722F">
      <w:pPr>
        <w:rPr>
          <w:sz w:val="28"/>
          <w:szCs w:val="28"/>
        </w:rPr>
      </w:pPr>
      <w:r w:rsidRPr="00B9722F">
        <w:rPr>
          <w:sz w:val="28"/>
          <w:szCs w:val="28"/>
        </w:rPr>
        <w:t>- Učenici 4. razreda dobit će korištene udžbenike iz Vjeronauka, Glazbene kulture i Njemačkog</w:t>
      </w:r>
      <w:r w:rsidR="00BD69B9">
        <w:rPr>
          <w:sz w:val="28"/>
          <w:szCs w:val="28"/>
        </w:rPr>
        <w:t>a</w:t>
      </w:r>
      <w:bookmarkStart w:id="0" w:name="_GoBack"/>
      <w:bookmarkEnd w:id="0"/>
      <w:r w:rsidRPr="00B9722F">
        <w:rPr>
          <w:sz w:val="28"/>
          <w:szCs w:val="28"/>
        </w:rPr>
        <w:t xml:space="preserve"> jezika, ostale udžbenike će dobiti nove.</w:t>
      </w:r>
    </w:p>
    <w:p w:rsidR="00B9722F" w:rsidRPr="00B9722F" w:rsidRDefault="00B9722F" w:rsidP="00B9722F">
      <w:pPr>
        <w:rPr>
          <w:sz w:val="28"/>
          <w:szCs w:val="28"/>
        </w:rPr>
      </w:pPr>
      <w:r w:rsidRPr="00B9722F">
        <w:rPr>
          <w:sz w:val="28"/>
          <w:szCs w:val="28"/>
        </w:rPr>
        <w:t>- Učenici 5., 6. i 7. i 8. r. dobit će  korištene udžbenike osim udžbenika za Engleski jezik  koji će dobiti novi.</w:t>
      </w:r>
    </w:p>
    <w:p w:rsidR="00B9722F" w:rsidRPr="00B9722F" w:rsidRDefault="00B9722F" w:rsidP="00B9722F">
      <w:pPr>
        <w:rPr>
          <w:sz w:val="28"/>
          <w:szCs w:val="28"/>
        </w:rPr>
      </w:pPr>
    </w:p>
    <w:p w:rsidR="009531C0" w:rsidRDefault="009531C0"/>
    <w:sectPr w:rsidR="0095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82"/>
    <w:rsid w:val="00286B82"/>
    <w:rsid w:val="0069167F"/>
    <w:rsid w:val="009531C0"/>
    <w:rsid w:val="00B9722F"/>
    <w:rsid w:val="00BD69B9"/>
    <w:rsid w:val="00D8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268E"/>
  <w15:chartTrackingRefBased/>
  <w15:docId w15:val="{F22E7986-9266-4F6B-812B-5411EC9F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2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 17</dc:creator>
  <cp:keywords/>
  <dc:description/>
  <cp:lastModifiedBy>Višnja Mudri</cp:lastModifiedBy>
  <cp:revision>4</cp:revision>
  <dcterms:created xsi:type="dcterms:W3CDTF">2023-06-28T11:02:00Z</dcterms:created>
  <dcterms:modified xsi:type="dcterms:W3CDTF">2023-06-28T11:05:00Z</dcterms:modified>
</cp:coreProperties>
</file>