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4E" w:rsidRDefault="0044124E" w:rsidP="0044124E">
      <w:pPr>
        <w:spacing w:after="0"/>
      </w:pPr>
      <w:r>
        <w:t>OŠ ANTUNA MIHANOVIĆA, OSIJEK</w:t>
      </w:r>
    </w:p>
    <w:p w:rsidR="0044124E" w:rsidRDefault="0044124E" w:rsidP="0044124E">
      <w:pPr>
        <w:spacing w:after="0"/>
      </w:pPr>
      <w:r>
        <w:t>OSIJEK, GUNDULIĆEVA 5 A</w:t>
      </w:r>
    </w:p>
    <w:p w:rsidR="0044124E" w:rsidRDefault="0044124E" w:rsidP="0044124E">
      <w:pPr>
        <w:spacing w:after="0"/>
      </w:pPr>
      <w:r>
        <w:t>TEL: 031/202-744</w:t>
      </w:r>
    </w:p>
    <w:p w:rsidR="0044124E" w:rsidRDefault="0044124E" w:rsidP="0044124E">
      <w:pPr>
        <w:spacing w:after="0"/>
      </w:pPr>
      <w:r>
        <w:t xml:space="preserve">E-mail: </w:t>
      </w:r>
      <w:hyperlink r:id="rId5" w:history="1">
        <w:r>
          <w:rPr>
            <w:rStyle w:val="Hiperveza"/>
          </w:rPr>
          <w:t>ured@os-amihanovica-os.skole.hr</w:t>
        </w:r>
      </w:hyperlink>
    </w:p>
    <w:p w:rsidR="0044124E" w:rsidRDefault="0044124E" w:rsidP="0044124E">
      <w:pPr>
        <w:spacing w:after="0"/>
      </w:pPr>
    </w:p>
    <w:p w:rsidR="0044124E" w:rsidRDefault="0044124E" w:rsidP="0044124E">
      <w:pPr>
        <w:spacing w:after="0"/>
      </w:pPr>
      <w:r>
        <w:t>KLASA: 112-03/</w:t>
      </w:r>
      <w:r w:rsidR="006B676A">
        <w:t>20</w:t>
      </w:r>
      <w:r>
        <w:t>-0</w:t>
      </w:r>
      <w:r w:rsidR="006B676A">
        <w:t>2</w:t>
      </w:r>
      <w:r>
        <w:t>/1</w:t>
      </w:r>
    </w:p>
    <w:p w:rsidR="0044124E" w:rsidRDefault="0044124E" w:rsidP="0044124E">
      <w:pPr>
        <w:spacing w:after="0"/>
        <w:rPr>
          <w:b/>
        </w:rPr>
      </w:pPr>
      <w:r>
        <w:t>URBROJ: 2158-12-01-</w:t>
      </w:r>
      <w:r w:rsidR="006B676A">
        <w:t>20</w:t>
      </w:r>
      <w:r>
        <w:t>-2</w:t>
      </w:r>
    </w:p>
    <w:p w:rsidR="0044124E" w:rsidRDefault="0044124E" w:rsidP="0044124E">
      <w:pPr>
        <w:spacing w:after="0"/>
        <w:rPr>
          <w:b/>
        </w:rPr>
      </w:pPr>
      <w:r>
        <w:t>Osijek, 1</w:t>
      </w:r>
      <w:r w:rsidR="006B676A">
        <w:t>3</w:t>
      </w:r>
      <w:r>
        <w:t>.</w:t>
      </w:r>
      <w:r w:rsidR="006B676A">
        <w:t>2</w:t>
      </w:r>
      <w:r>
        <w:t>.20</w:t>
      </w:r>
      <w:r w:rsidR="006B676A">
        <w:t>20</w:t>
      </w:r>
      <w:r>
        <w:t>.</w:t>
      </w:r>
    </w:p>
    <w:p w:rsidR="0044124E" w:rsidRDefault="0044124E" w:rsidP="0044124E">
      <w:pPr>
        <w:spacing w:after="0"/>
      </w:pPr>
    </w:p>
    <w:p w:rsidR="0044124E" w:rsidRDefault="0044124E" w:rsidP="0044124E">
      <w:pPr>
        <w:spacing w:after="0"/>
        <w:jc w:val="center"/>
      </w:pPr>
      <w:r>
        <w:t xml:space="preserve">OBAVIJEST O TESTIRANJU KANDIDATA ZA RADNO MJESTO </w:t>
      </w:r>
      <w:r w:rsidR="006B676A">
        <w:t>STRUČNI SURADNIK/CA PEDAGOG</w:t>
      </w:r>
    </w:p>
    <w:p w:rsidR="0044124E" w:rsidRDefault="0044124E" w:rsidP="0044124E">
      <w:pPr>
        <w:spacing w:after="0"/>
        <w:jc w:val="center"/>
      </w:pPr>
    </w:p>
    <w:p w:rsidR="0044124E" w:rsidRDefault="0044124E" w:rsidP="0044124E">
      <w:pPr>
        <w:rPr>
          <w:b/>
          <w:color w:val="333333"/>
        </w:rPr>
      </w:pPr>
      <w:r>
        <w:t xml:space="preserve">Pismena provjera znanja  kandidata koji su dostavili potpunu i pravovremenu prijavu i ispunjavaju </w:t>
      </w:r>
      <w:r w:rsidR="00245884">
        <w:t xml:space="preserve">formalne </w:t>
      </w:r>
      <w:r>
        <w:t>uvjete iz natječaja: Klasa: KLASA: 112-0</w:t>
      </w:r>
      <w:r w:rsidR="00AA61A7">
        <w:t>7</w:t>
      </w:r>
      <w:r>
        <w:t>/</w:t>
      </w:r>
      <w:r w:rsidR="006B676A">
        <w:t>20</w:t>
      </w:r>
      <w:r>
        <w:t>-0</w:t>
      </w:r>
      <w:r w:rsidR="006B676A">
        <w:t>2</w:t>
      </w:r>
      <w:r>
        <w:t>/</w:t>
      </w:r>
      <w:r w:rsidR="006B676A">
        <w:t>1</w:t>
      </w:r>
      <w:r>
        <w:t>; URBROJ: 2158-12-01-</w:t>
      </w:r>
      <w:r w:rsidR="006B676A">
        <w:t>20</w:t>
      </w:r>
      <w:r>
        <w:t xml:space="preserve">-1 od </w:t>
      </w:r>
      <w:r w:rsidR="006B676A">
        <w:t>31</w:t>
      </w:r>
      <w:r>
        <w:t>.</w:t>
      </w:r>
      <w:r w:rsidR="00AA61A7">
        <w:t>1</w:t>
      </w:r>
      <w:r>
        <w:t>.20</w:t>
      </w:r>
      <w:r w:rsidR="006B676A">
        <w:t>20</w:t>
      </w:r>
      <w:r>
        <w:t xml:space="preserve">. za prijem u radni odnos na radno mjesto </w:t>
      </w:r>
      <w:r w:rsidR="006B676A">
        <w:t>stručni suradnik/ca pedagog</w:t>
      </w:r>
      <w:r>
        <w:t xml:space="preserve"> - </w:t>
      </w:r>
      <w:r>
        <w:rPr>
          <w:b/>
          <w:color w:val="333333"/>
        </w:rPr>
        <w:t xml:space="preserve">1 izvršitelj na određeno puno radno vrijeme </w:t>
      </w:r>
    </w:p>
    <w:p w:rsidR="0044124E" w:rsidRDefault="0044124E" w:rsidP="0044124E">
      <w:pPr>
        <w:rPr>
          <w:color w:val="333333"/>
        </w:rPr>
      </w:pPr>
      <w:r>
        <w:rPr>
          <w:color w:val="333333"/>
        </w:rPr>
        <w:t xml:space="preserve">održat će se dana </w:t>
      </w:r>
      <w:r w:rsidR="006B676A">
        <w:rPr>
          <w:b/>
          <w:color w:val="333333"/>
        </w:rPr>
        <w:t>19</w:t>
      </w:r>
      <w:r>
        <w:rPr>
          <w:b/>
          <w:color w:val="333333"/>
        </w:rPr>
        <w:t>.</w:t>
      </w:r>
      <w:r w:rsidR="006B676A">
        <w:rPr>
          <w:b/>
          <w:color w:val="333333"/>
        </w:rPr>
        <w:t>2</w:t>
      </w:r>
      <w:r>
        <w:rPr>
          <w:b/>
          <w:color w:val="333333"/>
        </w:rPr>
        <w:t>.20</w:t>
      </w:r>
      <w:r w:rsidR="006B676A">
        <w:rPr>
          <w:b/>
          <w:color w:val="333333"/>
        </w:rPr>
        <w:t>20</w:t>
      </w:r>
      <w:r>
        <w:rPr>
          <w:b/>
          <w:color w:val="333333"/>
        </w:rPr>
        <w:t>. (</w:t>
      </w:r>
      <w:r w:rsidR="006B676A">
        <w:rPr>
          <w:b/>
          <w:color w:val="333333"/>
        </w:rPr>
        <w:t>srijeda</w:t>
      </w:r>
      <w:r>
        <w:rPr>
          <w:b/>
          <w:color w:val="333333"/>
        </w:rPr>
        <w:t>) u</w:t>
      </w:r>
      <w:r w:rsidR="009F7D38">
        <w:rPr>
          <w:b/>
          <w:color w:val="333333"/>
        </w:rPr>
        <w:t xml:space="preserve"> </w:t>
      </w:r>
      <w:r w:rsidR="006B676A">
        <w:rPr>
          <w:b/>
          <w:color w:val="333333"/>
        </w:rPr>
        <w:t>9</w:t>
      </w:r>
      <w:r>
        <w:rPr>
          <w:b/>
          <w:color w:val="333333"/>
        </w:rPr>
        <w:t>'00 h</w:t>
      </w:r>
      <w:r>
        <w:rPr>
          <w:color w:val="333333"/>
        </w:rPr>
        <w:t xml:space="preserve"> sati u prostoru dvorane za priredbe na 1. katu OŠ Antuna Mihanovića, Osijek, </w:t>
      </w:r>
      <w:proofErr w:type="spellStart"/>
      <w:r>
        <w:rPr>
          <w:color w:val="333333"/>
        </w:rPr>
        <w:t>Gundulićeva</w:t>
      </w:r>
      <w:proofErr w:type="spellEnd"/>
      <w:r>
        <w:rPr>
          <w:color w:val="333333"/>
        </w:rPr>
        <w:t xml:space="preserve"> 5 a. </w:t>
      </w:r>
    </w:p>
    <w:p w:rsidR="0044124E" w:rsidRDefault="0044124E" w:rsidP="0044124E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>Testiranje će se provesti na slijedeći način:</w:t>
      </w:r>
    </w:p>
    <w:p w:rsidR="0044124E" w:rsidRDefault="0044124E" w:rsidP="0044124E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</w:p>
    <w:p w:rsidR="0044124E" w:rsidRDefault="0044124E" w:rsidP="0044124E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 xml:space="preserve">Pismena provjera znanja – provjera znanja bitnih za obavljanje poslova radnog mjesta </w:t>
      </w:r>
      <w:r w:rsidR="00914994">
        <w:rPr>
          <w:rFonts w:eastAsia="Times New Roman" w:cs="Helvetica"/>
          <w:sz w:val="24"/>
          <w:szCs w:val="24"/>
          <w:lang w:eastAsia="hr-HR"/>
        </w:rPr>
        <w:t>stručni suradnik/ca pedagog</w:t>
      </w:r>
    </w:p>
    <w:p w:rsidR="009F7D38" w:rsidRPr="009F7D38" w:rsidRDefault="009F7D38" w:rsidP="009F7D38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 w:rsidRPr="009F7D38">
        <w:rPr>
          <w:rFonts w:eastAsia="Times New Roman" w:cs="Helvetica"/>
          <w:sz w:val="24"/>
          <w:szCs w:val="24"/>
          <w:lang w:eastAsia="hr-HR"/>
        </w:rPr>
        <w:t xml:space="preserve">Razgovor (intervju) s kandidatima – o interesu, sposobnostima, motivaciji za rad na radnom mjestu </w:t>
      </w:r>
      <w:r w:rsidR="009E7863">
        <w:rPr>
          <w:rFonts w:eastAsia="Times New Roman" w:cs="Helvetica"/>
          <w:sz w:val="24"/>
          <w:szCs w:val="24"/>
          <w:lang w:eastAsia="hr-HR"/>
        </w:rPr>
        <w:t>stručni suradnik/ca pedagog</w:t>
      </w:r>
    </w:p>
    <w:p w:rsidR="009F7D38" w:rsidRDefault="009F7D38" w:rsidP="009F7D38">
      <w:pPr>
        <w:pStyle w:val="Odlomakpopisa"/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</w:p>
    <w:p w:rsidR="0044124E" w:rsidRDefault="0044124E" w:rsidP="006B676A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 xml:space="preserve">Izvori koji će se koristiti prilikom testiranja: </w:t>
      </w:r>
    </w:p>
    <w:p w:rsidR="006B676A" w:rsidRDefault="006B676A" w:rsidP="006B676A">
      <w:pPr>
        <w:shd w:val="clear" w:color="auto" w:fill="FFFFFF"/>
        <w:spacing w:after="0" w:line="240" w:lineRule="auto"/>
        <w:ind w:left="495"/>
        <w:rPr>
          <w:rFonts w:eastAsia="Times New Roman" w:cs="Helvetica"/>
          <w:sz w:val="24"/>
          <w:szCs w:val="24"/>
          <w:lang w:eastAsia="hr-HR"/>
        </w:rPr>
      </w:pPr>
    </w:p>
    <w:p w:rsidR="006B676A" w:rsidRDefault="006B676A" w:rsidP="006B676A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</w:pPr>
      <w:r w:rsidRPr="006B676A">
        <w:rPr>
          <w:rStyle w:val="Hiperveza"/>
          <w:color w:val="auto"/>
          <w:u w:val="none"/>
        </w:rPr>
        <w:t xml:space="preserve">Zakon o odgoju i obrazovanju u osnovnoj i srednjoj školi : </w:t>
      </w:r>
      <w:hyperlink r:id="rId6" w:history="1">
        <w:r w:rsidRPr="006B676A">
          <w:rPr>
            <w:color w:val="0000FF"/>
            <w:u w:val="single"/>
          </w:rPr>
          <w:t>https://www.zakon.hr/z/317/Zakon-o-odgoju-i-obrazovanju-u-osnovnoj-i-srednjoj-%C5%A1koli</w:t>
        </w:r>
      </w:hyperlink>
    </w:p>
    <w:p w:rsidR="006B676A" w:rsidRPr="006B676A" w:rsidRDefault="006B676A" w:rsidP="006B676A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Style w:val="Hiperveza"/>
          <w:color w:val="auto"/>
          <w:u w:val="none"/>
        </w:rPr>
      </w:pPr>
      <w:r w:rsidRPr="006B676A">
        <w:rPr>
          <w:rStyle w:val="Hiperveza"/>
          <w:color w:val="auto"/>
          <w:u w:val="none"/>
        </w:rPr>
        <w:t>Nastavni plan i program za osnovnu školu :</w:t>
      </w:r>
    </w:p>
    <w:p w:rsidR="006B676A" w:rsidRPr="00A8169B" w:rsidRDefault="006B676A" w:rsidP="006B676A">
      <w:pPr>
        <w:pStyle w:val="Odlomakpopisa"/>
        <w:shd w:val="clear" w:color="auto" w:fill="FFFFFF"/>
        <w:spacing w:after="0" w:line="240" w:lineRule="auto"/>
        <w:rPr>
          <w:rStyle w:val="Hiperveza"/>
        </w:rPr>
      </w:pPr>
      <w:r w:rsidRPr="00A8169B">
        <w:rPr>
          <w:rStyle w:val="Hiperveza"/>
        </w:rPr>
        <w:t>https://www.azoo.hr/images/AZOO/Ravnatelji/RM/Nastavni_plan_i_program_za_osnovnu_skolu_-_MZOS_2006_.pdf</w:t>
      </w:r>
    </w:p>
    <w:p w:rsidR="006B676A" w:rsidRPr="006B676A" w:rsidRDefault="006B676A" w:rsidP="006B676A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Style w:val="Hiperveza"/>
          <w:color w:val="auto"/>
          <w:u w:val="none"/>
        </w:rPr>
      </w:pPr>
      <w:proofErr w:type="spellStart"/>
      <w:r w:rsidRPr="006B676A">
        <w:rPr>
          <w:rStyle w:val="Hiperveza"/>
          <w:color w:val="auto"/>
          <w:u w:val="none"/>
        </w:rPr>
        <w:t>Kurikulumi</w:t>
      </w:r>
      <w:proofErr w:type="spellEnd"/>
      <w:r w:rsidRPr="006B676A">
        <w:rPr>
          <w:rStyle w:val="Hiperveza"/>
          <w:color w:val="auto"/>
          <w:u w:val="none"/>
        </w:rPr>
        <w:t xml:space="preserve"> </w:t>
      </w:r>
      <w:proofErr w:type="spellStart"/>
      <w:r w:rsidRPr="006B676A">
        <w:rPr>
          <w:rStyle w:val="Hiperveza"/>
          <w:color w:val="auto"/>
          <w:u w:val="none"/>
        </w:rPr>
        <w:t>međupredmetnih</w:t>
      </w:r>
      <w:proofErr w:type="spellEnd"/>
      <w:r w:rsidRPr="006B676A">
        <w:rPr>
          <w:rStyle w:val="Hiperveza"/>
          <w:color w:val="auto"/>
          <w:u w:val="none"/>
        </w:rPr>
        <w:t xml:space="preserve"> tema: </w:t>
      </w:r>
      <w:hyperlink r:id="rId7" w:history="1">
        <w:r w:rsidRPr="00894425">
          <w:rPr>
            <w:rStyle w:val="Hiperveza"/>
          </w:rPr>
          <w:t>https://skolazazivot.hr/kurikulumi-2/</w:t>
        </w:r>
      </w:hyperlink>
    </w:p>
    <w:p w:rsidR="006B676A" w:rsidRDefault="006B676A" w:rsidP="006B676A">
      <w:pPr>
        <w:pStyle w:val="Odlomakpopisa"/>
        <w:numPr>
          <w:ilvl w:val="0"/>
          <w:numId w:val="2"/>
        </w:numPr>
        <w:rPr>
          <w:rStyle w:val="Hiperveza"/>
        </w:rPr>
      </w:pPr>
      <w:r>
        <w:t xml:space="preserve">Pravilnik o tjednim radnim obvezama učitelja i stručnih suradnika u osnovnoj školi: </w:t>
      </w:r>
      <w:hyperlink r:id="rId8" w:history="1">
        <w:r w:rsidRPr="00E01CB7">
          <w:rPr>
            <w:rStyle w:val="Hiperveza"/>
          </w:rPr>
          <w:t>https://www.azoo.hr/images/pkssuor/pravilnik_</w:t>
        </w:r>
        <w:bookmarkStart w:id="0" w:name="_GoBack"/>
        <w:bookmarkEnd w:id="0"/>
        <w:r w:rsidRPr="00E01CB7">
          <w:rPr>
            <w:rStyle w:val="Hiperveza"/>
          </w:rPr>
          <w:t>o_normi.pdf</w:t>
        </w:r>
      </w:hyperlink>
    </w:p>
    <w:p w:rsidR="006B676A" w:rsidRDefault="006B676A" w:rsidP="006B676A">
      <w:pPr>
        <w:pStyle w:val="Odlomakpopisa"/>
        <w:numPr>
          <w:ilvl w:val="0"/>
          <w:numId w:val="2"/>
        </w:numPr>
      </w:pPr>
      <w:r>
        <w:t xml:space="preserve">Statut OŠ Antuna Mihanovića, Osijek : </w:t>
      </w:r>
      <w:hyperlink r:id="rId9" w:history="1">
        <w:r w:rsidRPr="00894425">
          <w:rPr>
            <w:rStyle w:val="Hiperveza"/>
          </w:rPr>
          <w:t>http://os-amihanovica-os.skole.hr/dokumenti_kole</w:t>
        </w:r>
      </w:hyperlink>
      <w:r>
        <w:t xml:space="preserve"> </w:t>
      </w:r>
    </w:p>
    <w:p w:rsidR="006B676A" w:rsidRDefault="006B676A" w:rsidP="006B676A">
      <w:pPr>
        <w:pStyle w:val="Odlomakpopisa"/>
        <w:numPr>
          <w:ilvl w:val="0"/>
          <w:numId w:val="2"/>
        </w:numPr>
      </w:pPr>
      <w:r>
        <w:t xml:space="preserve">Kućni red OŠ Antuna Mihanovića, Osijek:  </w:t>
      </w:r>
      <w:hyperlink r:id="rId10" w:history="1">
        <w:r w:rsidRPr="00894425">
          <w:rPr>
            <w:rStyle w:val="Hiperveza"/>
          </w:rPr>
          <w:t>http://os-amihanovica-os.skole.hr/dokumenti_kole</w:t>
        </w:r>
      </w:hyperlink>
      <w:r>
        <w:t xml:space="preserve"> </w:t>
      </w:r>
    </w:p>
    <w:p w:rsidR="006B676A" w:rsidRDefault="006B676A" w:rsidP="006B676A">
      <w:pPr>
        <w:pStyle w:val="Odlomakpopisa"/>
        <w:numPr>
          <w:ilvl w:val="0"/>
          <w:numId w:val="2"/>
        </w:numPr>
      </w:pPr>
      <w:r w:rsidRPr="00264230">
        <w:t>Državni pedagoški standard osnovnoškolskog sustava odgoja i obrazovanja</w:t>
      </w:r>
      <w:r>
        <w:t xml:space="preserve">: </w:t>
      </w:r>
      <w:hyperlink r:id="rId11" w:history="1">
        <w:r w:rsidRPr="00E01CB7">
          <w:rPr>
            <w:rStyle w:val="Hiperveza"/>
          </w:rPr>
          <w:t>https://narodne-novine.nn.hr/clanci/sluzbeni/2008_06_63_2129.html</w:t>
        </w:r>
      </w:hyperlink>
    </w:p>
    <w:p w:rsidR="006B676A" w:rsidRDefault="006B676A" w:rsidP="006B676A">
      <w:pPr>
        <w:pStyle w:val="Bezproreda"/>
        <w:numPr>
          <w:ilvl w:val="0"/>
          <w:numId w:val="2"/>
        </w:numPr>
      </w:pPr>
      <w:r>
        <w:t xml:space="preserve">Pravilnik o kriterijima za izricanje pedagoških mjera : </w:t>
      </w:r>
    </w:p>
    <w:p w:rsidR="006B676A" w:rsidRDefault="006B676A" w:rsidP="006B676A">
      <w:pPr>
        <w:pStyle w:val="Bezproreda"/>
        <w:numPr>
          <w:ilvl w:val="0"/>
          <w:numId w:val="2"/>
        </w:numPr>
      </w:pPr>
      <w:hyperlink r:id="rId12" w:history="1">
        <w:r w:rsidRPr="007228FC">
          <w:rPr>
            <w:color w:val="0000FF"/>
            <w:u w:val="single"/>
          </w:rPr>
          <w:t>https://www.azoo.hr/images/stories/Pravilnik_o_kriterijima_za_izricanje_pedagoskih_mjera_NN_br_94_2015.pdf</w:t>
        </w:r>
      </w:hyperlink>
    </w:p>
    <w:p w:rsidR="006B676A" w:rsidRDefault="006B676A" w:rsidP="006B676A">
      <w:pPr>
        <w:pStyle w:val="Bezproreda"/>
        <w:numPr>
          <w:ilvl w:val="0"/>
          <w:numId w:val="2"/>
        </w:numPr>
      </w:pPr>
      <w:r>
        <w:t>i izmjena</w:t>
      </w:r>
    </w:p>
    <w:p w:rsidR="006B676A" w:rsidRDefault="006B676A" w:rsidP="006B676A">
      <w:pPr>
        <w:pStyle w:val="Bezproreda"/>
        <w:numPr>
          <w:ilvl w:val="0"/>
          <w:numId w:val="2"/>
        </w:numPr>
      </w:pPr>
      <w:hyperlink r:id="rId13" w:history="1">
        <w:r w:rsidRPr="007228FC">
          <w:rPr>
            <w:color w:val="0000FF"/>
            <w:u w:val="single"/>
          </w:rPr>
          <w:t>https://www.azoo.hr/images/stories/Pravilnik_o_izmjeni_Pravilnika_o_kriterijima_za_izricanje_pedagoskih_mjera.pdf</w:t>
        </w:r>
      </w:hyperlink>
    </w:p>
    <w:p w:rsidR="006B676A" w:rsidRDefault="006B676A" w:rsidP="006B676A">
      <w:pPr>
        <w:pStyle w:val="Bezproreda"/>
        <w:numPr>
          <w:ilvl w:val="0"/>
          <w:numId w:val="2"/>
        </w:numPr>
      </w:pPr>
      <w:r>
        <w:lastRenderedPageBreak/>
        <w:t xml:space="preserve">Pravilnik o načinima, postupcima i elementima vrednovanja učenika u osnovnoj i srednjoj školi: </w:t>
      </w:r>
      <w:hyperlink r:id="rId14" w:history="1">
        <w:r w:rsidRPr="00E01CB7">
          <w:rPr>
            <w:rStyle w:val="Hiperveza"/>
          </w:rPr>
          <w:t>https://www.azoo.hr/images/AZOO/Ravnatelji/Pravilnik_o_nacinima_postupcima_i_elementima_vrednovanja_ucenika_u_osnovnoj_i_srednjoj_skoli_Narodne_novine_broj_112-10.pdf</w:t>
        </w:r>
      </w:hyperlink>
    </w:p>
    <w:p w:rsidR="006B676A" w:rsidRDefault="006B676A" w:rsidP="006B676A">
      <w:pPr>
        <w:pStyle w:val="Bezproreda"/>
        <w:numPr>
          <w:ilvl w:val="0"/>
          <w:numId w:val="2"/>
        </w:numPr>
      </w:pPr>
      <w:r>
        <w:t xml:space="preserve">I izmjene: </w:t>
      </w:r>
    </w:p>
    <w:p w:rsidR="006B676A" w:rsidRDefault="006B676A" w:rsidP="006B676A">
      <w:pPr>
        <w:pStyle w:val="Bezproreda"/>
        <w:numPr>
          <w:ilvl w:val="0"/>
          <w:numId w:val="2"/>
        </w:numPr>
      </w:pPr>
      <w:hyperlink r:id="rId15" w:history="1">
        <w:r w:rsidRPr="00E01CB7">
          <w:rPr>
            <w:rStyle w:val="Hiperveza"/>
          </w:rPr>
          <w:t>https://narodne-novine.nn.hr/clanci/sluzbeni/2019_09_82_1709.html</w:t>
        </w:r>
      </w:hyperlink>
    </w:p>
    <w:p w:rsidR="006B676A" w:rsidRDefault="006B676A" w:rsidP="006B676A">
      <w:pPr>
        <w:pStyle w:val="Bezproreda"/>
        <w:numPr>
          <w:ilvl w:val="0"/>
          <w:numId w:val="2"/>
        </w:numPr>
      </w:pPr>
      <w:r>
        <w:t xml:space="preserve">Pravilnik o postupku utvrđivanja psihofizičkog stanja djeteta, učenika te sastavu stručnih povjerenstava: </w:t>
      </w:r>
    </w:p>
    <w:p w:rsidR="006B676A" w:rsidRDefault="006B676A" w:rsidP="006B676A">
      <w:pPr>
        <w:pStyle w:val="Bezproreda"/>
        <w:numPr>
          <w:ilvl w:val="0"/>
          <w:numId w:val="2"/>
        </w:numPr>
      </w:pPr>
      <w:hyperlink r:id="rId16" w:history="1">
        <w:r w:rsidRPr="00E01CB7">
          <w:rPr>
            <w:rStyle w:val="Hiperveza"/>
          </w:rPr>
          <w:t>https://www.azoo.hr/images/AZOO/Ravnatelji/Pravilnik_o_postupku_utvrdivanja_psihofizickog_stanja_djeteta_ucenika_te_sastavu_strucnih_povjerenstava_Narodne_novinebroj_67-14.pdf</w:t>
        </w:r>
      </w:hyperlink>
    </w:p>
    <w:p w:rsidR="006B676A" w:rsidRPr="006B676A" w:rsidRDefault="006B676A" w:rsidP="006B676A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t xml:space="preserve">Pravilnik o broju učenika u redovitom i kombiniranom razrednom odjelu i odgojno-obrazovnoj skupini u osnovnoj školi: </w:t>
      </w:r>
      <w:hyperlink r:id="rId17" w:history="1">
        <w:r w:rsidRPr="00A8169B">
          <w:rPr>
            <w:color w:val="0000FF"/>
            <w:u w:val="single"/>
          </w:rPr>
          <w:t>https://www.azoo.hr/images/stories/dokumenti/propisi/Pravilnici_07.pdf</w:t>
        </w:r>
      </w:hyperlink>
    </w:p>
    <w:p w:rsidR="006B676A" w:rsidRDefault="006B676A" w:rsidP="006B676A">
      <w:pPr>
        <w:pStyle w:val="Odlomakpopisa"/>
        <w:shd w:val="clear" w:color="auto" w:fill="FFFFFF"/>
        <w:spacing w:before="100" w:beforeAutospacing="1" w:after="0" w:line="240" w:lineRule="auto"/>
      </w:pPr>
    </w:p>
    <w:p w:rsidR="0044124E" w:rsidRPr="006B676A" w:rsidRDefault="0044124E" w:rsidP="006B676A">
      <w:pPr>
        <w:shd w:val="clear" w:color="auto" w:fill="FFFFFF"/>
        <w:spacing w:before="100" w:beforeAutospacing="1" w:after="0" w:line="240" w:lineRule="auto"/>
        <w:rPr>
          <w:rFonts w:eastAsia="Times New Roman" w:cs="Helvetica"/>
          <w:sz w:val="24"/>
          <w:szCs w:val="24"/>
          <w:lang w:eastAsia="hr-HR"/>
        </w:rPr>
      </w:pPr>
      <w:r w:rsidRPr="006B676A">
        <w:rPr>
          <w:rFonts w:eastAsia="Times New Roman" w:cs="Helvetica"/>
          <w:sz w:val="24"/>
          <w:szCs w:val="24"/>
          <w:lang w:eastAsia="hr-HR"/>
        </w:rPr>
        <w:t xml:space="preserve">Na pismenu provjeru znanja za </w:t>
      </w:r>
      <w:r>
        <w:t xml:space="preserve">radno mjesto </w:t>
      </w:r>
      <w:r w:rsidR="006B676A">
        <w:t>stručni suradnik/ca pedagog</w:t>
      </w:r>
      <w:r>
        <w:t xml:space="preserve"> - </w:t>
      </w:r>
      <w:r w:rsidRPr="006B676A">
        <w:rPr>
          <w:b/>
          <w:color w:val="333333"/>
        </w:rPr>
        <w:t xml:space="preserve">1 izvršitelj na određeno puno radno vrijeme </w:t>
      </w:r>
      <w:r w:rsidRPr="006B676A">
        <w:rPr>
          <w:rFonts w:eastAsia="Times New Roman" w:cs="Helvetica"/>
          <w:sz w:val="24"/>
          <w:szCs w:val="24"/>
          <w:lang w:eastAsia="hr-HR"/>
        </w:rPr>
        <w:t>pozivaju se sljedeći kandidati:</w:t>
      </w:r>
    </w:p>
    <w:p w:rsidR="009F7D38" w:rsidRDefault="009F7D38" w:rsidP="0044124E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</w:p>
    <w:p w:rsidR="0044124E" w:rsidRDefault="006B676A" w:rsidP="0044124E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 xml:space="preserve">1. </w:t>
      </w:r>
      <w:proofErr w:type="spellStart"/>
      <w:r>
        <w:rPr>
          <w:rFonts w:eastAsia="Times New Roman" w:cs="Helvetica"/>
          <w:sz w:val="24"/>
          <w:szCs w:val="24"/>
          <w:lang w:eastAsia="hr-HR"/>
        </w:rPr>
        <w:t>Blaženović</w:t>
      </w:r>
      <w:proofErr w:type="spellEnd"/>
      <w:r>
        <w:rPr>
          <w:rFonts w:eastAsia="Times New Roman" w:cs="Helvetica"/>
          <w:sz w:val="24"/>
          <w:szCs w:val="24"/>
          <w:lang w:eastAsia="hr-HR"/>
        </w:rPr>
        <w:t xml:space="preserve"> Antonija</w:t>
      </w:r>
    </w:p>
    <w:p w:rsidR="006B676A" w:rsidRDefault="006B676A" w:rsidP="0044124E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 xml:space="preserve">2. </w:t>
      </w:r>
      <w:proofErr w:type="spellStart"/>
      <w:r>
        <w:rPr>
          <w:rFonts w:eastAsia="Times New Roman" w:cs="Helvetica"/>
          <w:sz w:val="24"/>
          <w:szCs w:val="24"/>
          <w:lang w:eastAsia="hr-HR"/>
        </w:rPr>
        <w:t>Bujadinović</w:t>
      </w:r>
      <w:proofErr w:type="spellEnd"/>
      <w:r>
        <w:rPr>
          <w:rFonts w:eastAsia="Times New Roman" w:cs="Helvetica"/>
          <w:sz w:val="24"/>
          <w:szCs w:val="24"/>
          <w:lang w:eastAsia="hr-HR"/>
        </w:rPr>
        <w:t xml:space="preserve"> Lorena</w:t>
      </w:r>
    </w:p>
    <w:p w:rsidR="006B676A" w:rsidRDefault="006B676A" w:rsidP="0044124E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>3. Cvijanović Tea</w:t>
      </w:r>
    </w:p>
    <w:p w:rsidR="006B676A" w:rsidRDefault="006B676A" w:rsidP="0044124E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>4. Čordaš Ivona</w:t>
      </w:r>
    </w:p>
    <w:p w:rsidR="00245884" w:rsidRDefault="00245884" w:rsidP="0044124E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 xml:space="preserve">5. </w:t>
      </w:r>
      <w:proofErr w:type="spellStart"/>
      <w:r>
        <w:rPr>
          <w:rFonts w:eastAsia="Times New Roman" w:cs="Helvetica"/>
          <w:sz w:val="24"/>
          <w:szCs w:val="24"/>
          <w:lang w:eastAsia="hr-HR"/>
        </w:rPr>
        <w:t>Erdeš</w:t>
      </w:r>
      <w:proofErr w:type="spellEnd"/>
      <w:r>
        <w:rPr>
          <w:rFonts w:eastAsia="Times New Roman" w:cs="Helvetica"/>
          <w:sz w:val="24"/>
          <w:szCs w:val="24"/>
          <w:lang w:eastAsia="hr-HR"/>
        </w:rPr>
        <w:t xml:space="preserve"> Nina</w:t>
      </w:r>
    </w:p>
    <w:p w:rsidR="00245884" w:rsidRDefault="00245884" w:rsidP="0044124E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>6. Grgić Barbara</w:t>
      </w:r>
    </w:p>
    <w:p w:rsidR="00245884" w:rsidRDefault="00245884" w:rsidP="0044124E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>7. Ham Emanuela</w:t>
      </w:r>
    </w:p>
    <w:p w:rsidR="00245884" w:rsidRDefault="00245884" w:rsidP="0044124E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 xml:space="preserve">8. </w:t>
      </w:r>
      <w:proofErr w:type="spellStart"/>
      <w:r>
        <w:rPr>
          <w:rFonts w:eastAsia="Times New Roman" w:cs="Helvetica"/>
          <w:sz w:val="24"/>
          <w:szCs w:val="24"/>
          <w:lang w:eastAsia="hr-HR"/>
        </w:rPr>
        <w:t>Hil</w:t>
      </w:r>
      <w:proofErr w:type="spellEnd"/>
      <w:r>
        <w:rPr>
          <w:rFonts w:eastAsia="Times New Roman" w:cs="Helvetica"/>
          <w:sz w:val="24"/>
          <w:szCs w:val="24"/>
          <w:lang w:eastAsia="hr-HR"/>
        </w:rPr>
        <w:t xml:space="preserve"> Ana</w:t>
      </w:r>
    </w:p>
    <w:p w:rsidR="00245884" w:rsidRDefault="00245884" w:rsidP="0044124E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 xml:space="preserve">9. </w:t>
      </w:r>
      <w:proofErr w:type="spellStart"/>
      <w:r>
        <w:rPr>
          <w:rFonts w:eastAsia="Times New Roman" w:cs="Helvetica"/>
          <w:sz w:val="24"/>
          <w:szCs w:val="24"/>
          <w:lang w:eastAsia="hr-HR"/>
        </w:rPr>
        <w:t>Koški</w:t>
      </w:r>
      <w:proofErr w:type="spellEnd"/>
      <w:r>
        <w:rPr>
          <w:rFonts w:eastAsia="Times New Roman" w:cs="Helvetica"/>
          <w:sz w:val="24"/>
          <w:szCs w:val="24"/>
          <w:lang w:eastAsia="hr-HR"/>
        </w:rPr>
        <w:t xml:space="preserve"> Marijana</w:t>
      </w:r>
    </w:p>
    <w:p w:rsidR="00245884" w:rsidRDefault="00245884" w:rsidP="0044124E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 xml:space="preserve">10. </w:t>
      </w:r>
      <w:proofErr w:type="spellStart"/>
      <w:r>
        <w:rPr>
          <w:rFonts w:eastAsia="Times New Roman" w:cs="Helvetica"/>
          <w:sz w:val="24"/>
          <w:szCs w:val="24"/>
          <w:lang w:eastAsia="hr-HR"/>
        </w:rPr>
        <w:t>Kujundžić</w:t>
      </w:r>
      <w:proofErr w:type="spellEnd"/>
      <w:r>
        <w:rPr>
          <w:rFonts w:eastAsia="Times New Roman" w:cs="Helvetica"/>
          <w:sz w:val="24"/>
          <w:szCs w:val="24"/>
          <w:lang w:eastAsia="hr-HR"/>
        </w:rPr>
        <w:t xml:space="preserve"> Miroslav</w:t>
      </w:r>
    </w:p>
    <w:p w:rsidR="00245884" w:rsidRDefault="00245884" w:rsidP="0044124E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>11. Lamza Benjamin</w:t>
      </w:r>
    </w:p>
    <w:p w:rsidR="00245884" w:rsidRDefault="00245884" w:rsidP="0044124E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>12. Narančić Zoran</w:t>
      </w:r>
    </w:p>
    <w:p w:rsidR="006B676A" w:rsidRDefault="006B676A" w:rsidP="0044124E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</w:p>
    <w:p w:rsidR="0044124E" w:rsidRDefault="0044124E" w:rsidP="0044124E">
      <w:pPr>
        <w:shd w:val="clear" w:color="auto" w:fill="FFFFFF"/>
        <w:spacing w:before="100" w:beforeAutospacing="1"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>Po dolasku na testiranje kandidat treba predočiti odgovarajuću identifikacijsku ispravu radi utvrđivanja identiteta. Kandidat koji ne može dokazati identitet ne može pristupiti testiranju.</w:t>
      </w:r>
    </w:p>
    <w:p w:rsidR="0044124E" w:rsidRDefault="0044124E" w:rsidP="0044124E">
      <w:pPr>
        <w:spacing w:after="0"/>
      </w:pPr>
      <w:r>
        <w:t>Ako kandidat ne pristupi testiranju, smatrat će se da je povukao prijavu na natječaj.</w:t>
      </w:r>
    </w:p>
    <w:p w:rsidR="0044124E" w:rsidRDefault="0044124E" w:rsidP="0044124E">
      <w:pPr>
        <w:shd w:val="clear" w:color="auto" w:fill="FFFFFF"/>
        <w:spacing w:after="0" w:line="240" w:lineRule="auto"/>
        <w:rPr>
          <w:rFonts w:eastAsia="Times New Roman" w:cs="Helvetica"/>
          <w:lang w:eastAsia="hr-HR"/>
        </w:rPr>
      </w:pPr>
      <w:r>
        <w:rPr>
          <w:rFonts w:eastAsia="Times New Roman" w:cs="Helvetica"/>
          <w:lang w:eastAsia="hr-HR"/>
        </w:rPr>
        <w:t xml:space="preserve">Kandidati koji ostvare najmanje 60% bodova bit će pozvani na razgovor (intervju) o interesu, sposobnostima, motivaciji za rad na radnom mjestu </w:t>
      </w:r>
      <w:r w:rsidR="00245884">
        <w:rPr>
          <w:rFonts w:eastAsia="Times New Roman" w:cs="Helvetica"/>
          <w:lang w:eastAsia="hr-HR"/>
        </w:rPr>
        <w:t>stručni suradnik/ca pedagog</w:t>
      </w:r>
      <w:r>
        <w:rPr>
          <w:rFonts w:eastAsia="Times New Roman" w:cs="Helvetica"/>
          <w:lang w:eastAsia="hr-HR"/>
        </w:rPr>
        <w:t>.</w:t>
      </w:r>
    </w:p>
    <w:p w:rsidR="0044124E" w:rsidRDefault="0044124E" w:rsidP="0044124E">
      <w:pPr>
        <w:shd w:val="clear" w:color="auto" w:fill="FFFFFF"/>
        <w:spacing w:after="0" w:line="240" w:lineRule="auto"/>
      </w:pPr>
      <w:r>
        <w:rPr>
          <w:rFonts w:eastAsia="Times New Roman" w:cs="Helvetica"/>
          <w:lang w:eastAsia="hr-HR"/>
        </w:rPr>
        <w:t xml:space="preserve">Imena i prezimena kandidata koji će biti pozvani na razgovor (intervju) bit će objavljena na web stranici škole www: </w:t>
      </w:r>
      <w:proofErr w:type="spellStart"/>
      <w:r>
        <w:rPr>
          <w:rFonts w:eastAsia="Times New Roman" w:cs="Helvetica"/>
          <w:lang w:eastAsia="hr-HR"/>
        </w:rPr>
        <w:t>os.os</w:t>
      </w:r>
      <w:proofErr w:type="spellEnd"/>
      <w:r>
        <w:rPr>
          <w:rFonts w:eastAsia="Times New Roman" w:cs="Helvetica"/>
          <w:lang w:eastAsia="hr-HR"/>
        </w:rPr>
        <w:t>-</w:t>
      </w:r>
      <w:proofErr w:type="spellStart"/>
      <w:r>
        <w:rPr>
          <w:rFonts w:eastAsia="Times New Roman" w:cs="Helvetica"/>
          <w:lang w:eastAsia="hr-HR"/>
        </w:rPr>
        <w:t>amihanovica</w:t>
      </w:r>
      <w:proofErr w:type="spellEnd"/>
      <w:r>
        <w:rPr>
          <w:rFonts w:eastAsia="Times New Roman" w:cs="Helvetica"/>
          <w:lang w:eastAsia="hr-HR"/>
        </w:rPr>
        <w:t xml:space="preserve">-os.skole.hr   s točnim datumom i vremenom poziva na razgovor. </w:t>
      </w:r>
      <w:r>
        <w:t>Ako kandidat ne pristupi razgovoru (intervjuu), smatrat će se da je povukao prijavu na natječaj.</w:t>
      </w:r>
    </w:p>
    <w:p w:rsidR="0044124E" w:rsidRDefault="0044124E" w:rsidP="0044124E">
      <w:pPr>
        <w:spacing w:after="0"/>
      </w:pPr>
    </w:p>
    <w:p w:rsidR="0044124E" w:rsidRDefault="0044124E" w:rsidP="0044124E">
      <w:pPr>
        <w:spacing w:after="0"/>
        <w:rPr>
          <w:color w:val="333333"/>
        </w:rPr>
      </w:pPr>
    </w:p>
    <w:p w:rsidR="0044124E" w:rsidRDefault="0044124E" w:rsidP="0044124E">
      <w:pPr>
        <w:spacing w:after="0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              Ravnatelj:</w:t>
      </w:r>
    </w:p>
    <w:p w:rsidR="0044124E" w:rsidRDefault="0044124E" w:rsidP="0044124E">
      <w:pPr>
        <w:spacing w:after="0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Josip Mandurić, </w:t>
      </w:r>
      <w:proofErr w:type="spellStart"/>
      <w:r>
        <w:rPr>
          <w:color w:val="333333"/>
        </w:rPr>
        <w:t>dipl.teol</w:t>
      </w:r>
      <w:proofErr w:type="spellEnd"/>
      <w:r>
        <w:rPr>
          <w:color w:val="333333"/>
        </w:rPr>
        <w:t xml:space="preserve">., </w:t>
      </w:r>
      <w:proofErr w:type="spellStart"/>
      <w:r>
        <w:rPr>
          <w:color w:val="333333"/>
        </w:rPr>
        <w:t>mag.iur</w:t>
      </w:r>
      <w:proofErr w:type="spellEnd"/>
      <w:r>
        <w:rPr>
          <w:color w:val="333333"/>
        </w:rPr>
        <w:t>.</w:t>
      </w:r>
    </w:p>
    <w:p w:rsidR="0044124E" w:rsidRDefault="0044124E" w:rsidP="0044124E"/>
    <w:p w:rsidR="00D446EE" w:rsidRDefault="00D446EE"/>
    <w:sectPr w:rsidR="00D446EE" w:rsidSect="00D44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7B50"/>
    <w:multiLevelType w:val="multilevel"/>
    <w:tmpl w:val="3B28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10598"/>
    <w:multiLevelType w:val="hybridMultilevel"/>
    <w:tmpl w:val="A93C165C"/>
    <w:lvl w:ilvl="0" w:tplc="2DC2BD32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24E"/>
    <w:rsid w:val="00245884"/>
    <w:rsid w:val="002B1B65"/>
    <w:rsid w:val="002D2624"/>
    <w:rsid w:val="0044124E"/>
    <w:rsid w:val="005C66CC"/>
    <w:rsid w:val="006B676A"/>
    <w:rsid w:val="0078258D"/>
    <w:rsid w:val="008518CE"/>
    <w:rsid w:val="008638E6"/>
    <w:rsid w:val="00914994"/>
    <w:rsid w:val="009E7863"/>
    <w:rsid w:val="009F7D38"/>
    <w:rsid w:val="00AA61A7"/>
    <w:rsid w:val="00AB3795"/>
    <w:rsid w:val="00AB3E05"/>
    <w:rsid w:val="00B36093"/>
    <w:rsid w:val="00B7278D"/>
    <w:rsid w:val="00B92979"/>
    <w:rsid w:val="00D446EE"/>
    <w:rsid w:val="00E23FFF"/>
    <w:rsid w:val="00EA5682"/>
    <w:rsid w:val="00F751CD"/>
    <w:rsid w:val="00F8026C"/>
    <w:rsid w:val="00FD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4124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4124E"/>
    <w:pPr>
      <w:ind w:left="720"/>
      <w:contextualSpacing/>
    </w:pPr>
  </w:style>
  <w:style w:type="paragraph" w:styleId="Bezproreda">
    <w:name w:val="No Spacing"/>
    <w:uiPriority w:val="1"/>
    <w:qFormat/>
    <w:rsid w:val="006B676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7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7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913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mages/pkssuor/pravilnik_o_normi.pdf" TargetMode="External"/><Relationship Id="rId13" Type="http://schemas.openxmlformats.org/officeDocument/2006/relationships/hyperlink" Target="https://www.azoo.hr/images/stories/Pravilnik_o_izmjeni_Pravilnika_o_kriterijima_za_izricanje_pedagoskih_mjera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olazazivot.hr/kurikulumi-2/" TargetMode="External"/><Relationship Id="rId12" Type="http://schemas.openxmlformats.org/officeDocument/2006/relationships/hyperlink" Target="https://www.azoo.hr/images/stories/Pravilnik_o_kriterijima_za_izricanje_pedagoskih_mjera_NN_br_94_2015.pdf" TargetMode="External"/><Relationship Id="rId17" Type="http://schemas.openxmlformats.org/officeDocument/2006/relationships/hyperlink" Target="https://www.azoo.hr/images/stories/dokumenti/propisi/Pravilnici_07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zoo.hr/images/AZOO/Ravnatelji/Pravilnik_o_postupku_utvrdivanja_psihofizickog_stanja_djeteta_ucenika_te_sastavu_strucnih_povjerenstava_Narodne_novinebroj_67-1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akon.hr/z/317/Zakon-o-odgoju-i-obrazovanju-u-osnovnoj-i-srednjoj-%C5%A1koli" TargetMode="External"/><Relationship Id="rId11" Type="http://schemas.openxmlformats.org/officeDocument/2006/relationships/hyperlink" Target="https://narodne-novine.nn.hr/clanci/sluzbeni/2008_06_63_2129.html" TargetMode="External"/><Relationship Id="rId5" Type="http://schemas.openxmlformats.org/officeDocument/2006/relationships/hyperlink" Target="mailto:ured@os-amihanovica-os.skole.hr" TargetMode="External"/><Relationship Id="rId15" Type="http://schemas.openxmlformats.org/officeDocument/2006/relationships/hyperlink" Target="https://narodne-novine.nn.hr/clanci/sluzbeni/2019_09_82_1709.html" TargetMode="External"/><Relationship Id="rId10" Type="http://schemas.openxmlformats.org/officeDocument/2006/relationships/hyperlink" Target="http://os-amihanovica-os.skole.hr/dokumenti_kol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s-amihanovica-os.skole.hr/dokumenti_kole" TargetMode="External"/><Relationship Id="rId14" Type="http://schemas.openxmlformats.org/officeDocument/2006/relationships/hyperlink" Target="https://www.azoo.hr/images/AZOO/Ravnatelji/Pravilnik_o_nacinima_postupcima_i_elementima_vrednovanja_ucenika_u_osnovnoj_i_srednjoj_skoli_Narodne_novine_broj_112-10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Višnja</cp:lastModifiedBy>
  <cp:revision>4</cp:revision>
  <cp:lastPrinted>2020-02-13T07:42:00Z</cp:lastPrinted>
  <dcterms:created xsi:type="dcterms:W3CDTF">2020-02-13T07:25:00Z</dcterms:created>
  <dcterms:modified xsi:type="dcterms:W3CDTF">2020-02-13T07:47:00Z</dcterms:modified>
</cp:coreProperties>
</file>