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734" w:rsidRPr="008B061F" w:rsidRDefault="00A21734" w:rsidP="00A2173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B061F">
        <w:rPr>
          <w:rFonts w:ascii="Times New Roman" w:hAnsi="Times New Roman" w:cs="Times New Roman"/>
          <w:sz w:val="20"/>
          <w:szCs w:val="20"/>
        </w:rPr>
        <w:t>OŠ ANTUNA MIHANOVIĆA, OSIJEK</w:t>
      </w:r>
    </w:p>
    <w:p w:rsidR="00A21734" w:rsidRPr="008B061F" w:rsidRDefault="00A21734" w:rsidP="00A2173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B061F">
        <w:rPr>
          <w:rFonts w:ascii="Times New Roman" w:hAnsi="Times New Roman" w:cs="Times New Roman"/>
          <w:sz w:val="20"/>
          <w:szCs w:val="20"/>
        </w:rPr>
        <w:t>OSIJEK, GUNDULIĆEVA 5 A</w:t>
      </w:r>
    </w:p>
    <w:p w:rsidR="00A21734" w:rsidRPr="008B061F" w:rsidRDefault="00A21734" w:rsidP="00A2173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B061F">
        <w:rPr>
          <w:rFonts w:ascii="Times New Roman" w:hAnsi="Times New Roman" w:cs="Times New Roman"/>
          <w:sz w:val="20"/>
          <w:szCs w:val="20"/>
        </w:rPr>
        <w:t>KLASA: 003-08/20-01-1</w:t>
      </w:r>
    </w:p>
    <w:p w:rsidR="00A21734" w:rsidRPr="008B061F" w:rsidRDefault="00A21734" w:rsidP="00A2173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B061F">
        <w:rPr>
          <w:rFonts w:ascii="Times New Roman" w:hAnsi="Times New Roman" w:cs="Times New Roman"/>
          <w:sz w:val="20"/>
          <w:szCs w:val="20"/>
        </w:rPr>
        <w:t xml:space="preserve">URBROJ:2158-10-01-20-1 </w:t>
      </w:r>
    </w:p>
    <w:p w:rsidR="00A21734" w:rsidRPr="008B061F" w:rsidRDefault="00A21734" w:rsidP="00A2173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B061F">
        <w:rPr>
          <w:rFonts w:ascii="Times New Roman" w:hAnsi="Times New Roman" w:cs="Times New Roman"/>
          <w:sz w:val="20"/>
          <w:szCs w:val="20"/>
        </w:rPr>
        <w:t>Osijek, 13. siječnja 2020.</w:t>
      </w:r>
    </w:p>
    <w:p w:rsidR="00A21734" w:rsidRPr="008B061F" w:rsidRDefault="00A21734" w:rsidP="00A21734">
      <w:pPr>
        <w:jc w:val="both"/>
        <w:rPr>
          <w:rFonts w:ascii="Arial" w:eastAsia="Calibri" w:hAnsi="Arial" w:cs="Arial"/>
          <w:sz w:val="20"/>
          <w:szCs w:val="20"/>
        </w:rPr>
      </w:pPr>
    </w:p>
    <w:p w:rsidR="00A21734" w:rsidRPr="008B061F" w:rsidRDefault="00A21734" w:rsidP="00A21734">
      <w:pPr>
        <w:jc w:val="both"/>
        <w:rPr>
          <w:rFonts w:ascii="Arial" w:eastAsia="Calibri" w:hAnsi="Arial" w:cs="Arial"/>
          <w:sz w:val="20"/>
          <w:szCs w:val="20"/>
        </w:rPr>
      </w:pPr>
      <w:r w:rsidRPr="008B061F">
        <w:rPr>
          <w:rFonts w:ascii="Arial" w:eastAsia="Calibri" w:hAnsi="Arial" w:cs="Arial"/>
          <w:sz w:val="20"/>
          <w:szCs w:val="20"/>
        </w:rPr>
        <w:t xml:space="preserve">Na  temelju  članka 107. Statuta Osnovne škole </w:t>
      </w:r>
      <w:r w:rsidRPr="008B061F">
        <w:rPr>
          <w:rFonts w:ascii="Arial" w:hAnsi="Arial" w:cs="Arial"/>
          <w:sz w:val="20"/>
          <w:szCs w:val="20"/>
        </w:rPr>
        <w:t xml:space="preserve">Antuna Mihanovića, </w:t>
      </w:r>
      <w:r w:rsidRPr="008B061F">
        <w:rPr>
          <w:rFonts w:ascii="Arial" w:eastAsia="Calibri" w:hAnsi="Arial" w:cs="Arial"/>
          <w:sz w:val="20"/>
          <w:szCs w:val="20"/>
        </w:rPr>
        <w:t xml:space="preserve">Osijek, a u svezi odredaba Zakona o odgoju i obrazovanju u osnovnoj i srednjoj školi (Narodne novine, </w:t>
      </w:r>
      <w:r w:rsidRPr="008B061F">
        <w:rPr>
          <w:rFonts w:ascii="Arial" w:hAnsi="Arial" w:cs="Arial"/>
          <w:sz w:val="20"/>
          <w:szCs w:val="20"/>
        </w:rPr>
        <w:t>broj 87/08., 68/09., 92/10., 105/10., 90/11., 05/12., 16/12., 86/12., 126/12., 94/13., 152/14., 7/17. i 68/18.</w:t>
      </w:r>
      <w:r w:rsidRPr="008B061F">
        <w:rPr>
          <w:rFonts w:ascii="Arial" w:eastAsia="Calibri" w:hAnsi="Arial" w:cs="Arial"/>
          <w:sz w:val="20"/>
          <w:szCs w:val="20"/>
        </w:rPr>
        <w:t xml:space="preserve">.) ravnatelj </w:t>
      </w:r>
      <w:r w:rsidRPr="008B061F">
        <w:rPr>
          <w:rFonts w:ascii="Arial" w:hAnsi="Arial" w:cs="Arial"/>
          <w:sz w:val="20"/>
          <w:szCs w:val="20"/>
        </w:rPr>
        <w:t>škole</w:t>
      </w:r>
      <w:r w:rsidRPr="008B061F">
        <w:rPr>
          <w:rFonts w:ascii="Arial" w:eastAsia="Calibri" w:hAnsi="Arial" w:cs="Arial"/>
          <w:sz w:val="20"/>
          <w:szCs w:val="20"/>
        </w:rPr>
        <w:t xml:space="preserve"> donosi:</w:t>
      </w:r>
    </w:p>
    <w:p w:rsidR="00A21734" w:rsidRDefault="00A21734" w:rsidP="009E62CD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8B061F">
        <w:rPr>
          <w:rFonts w:ascii="Arial" w:eastAsia="Calibri" w:hAnsi="Arial" w:cs="Arial"/>
          <w:b/>
          <w:sz w:val="20"/>
          <w:szCs w:val="20"/>
        </w:rPr>
        <w:t>PROCEDURU PROVJERE VJERODOSTOJNOSTI</w:t>
      </w:r>
      <w:r w:rsidR="00BB78D0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8B061F">
        <w:rPr>
          <w:rFonts w:ascii="Arial" w:eastAsia="Calibri" w:hAnsi="Arial" w:cs="Arial"/>
          <w:b/>
          <w:sz w:val="20"/>
          <w:szCs w:val="20"/>
        </w:rPr>
        <w:t xml:space="preserve">PRI </w:t>
      </w:r>
      <w:r w:rsidR="00BB78D0">
        <w:rPr>
          <w:rFonts w:ascii="Arial" w:eastAsia="Calibri" w:hAnsi="Arial" w:cs="Arial"/>
          <w:b/>
          <w:sz w:val="20"/>
          <w:szCs w:val="20"/>
        </w:rPr>
        <w:t xml:space="preserve">NOVOM </w:t>
      </w:r>
      <w:r w:rsidRPr="008B061F">
        <w:rPr>
          <w:rFonts w:ascii="Arial" w:eastAsia="Calibri" w:hAnsi="Arial" w:cs="Arial"/>
          <w:b/>
          <w:sz w:val="20"/>
          <w:szCs w:val="20"/>
        </w:rPr>
        <w:t>ZAPOŠLJVANJU</w:t>
      </w:r>
    </w:p>
    <w:p w:rsidR="009E62CD" w:rsidRPr="008B061F" w:rsidRDefault="009E62CD" w:rsidP="009E62CD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A21734" w:rsidRPr="008B061F" w:rsidRDefault="00A21734" w:rsidP="009E62CD">
      <w:pPr>
        <w:spacing w:after="0"/>
        <w:jc w:val="center"/>
        <w:rPr>
          <w:rFonts w:ascii="Arial" w:eastAsia="Calibri" w:hAnsi="Arial" w:cs="Arial"/>
          <w:sz w:val="20"/>
          <w:szCs w:val="20"/>
        </w:rPr>
      </w:pPr>
      <w:r w:rsidRPr="008B061F">
        <w:rPr>
          <w:rFonts w:ascii="Arial" w:eastAsia="Calibri" w:hAnsi="Arial" w:cs="Arial"/>
          <w:sz w:val="20"/>
          <w:szCs w:val="20"/>
        </w:rPr>
        <w:t>Članak 1.</w:t>
      </w:r>
    </w:p>
    <w:p w:rsidR="00A21734" w:rsidRPr="008B061F" w:rsidRDefault="00A21734" w:rsidP="009E62CD">
      <w:pPr>
        <w:shd w:val="clear" w:color="auto" w:fill="FFFFFF"/>
        <w:spacing w:before="100" w:beforeAutospacing="1"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8B061F">
        <w:rPr>
          <w:rFonts w:ascii="Arial" w:eastAsia="Times New Roman" w:hAnsi="Arial" w:cs="Arial"/>
          <w:sz w:val="20"/>
          <w:szCs w:val="20"/>
          <w:lang w:eastAsia="hr-HR"/>
        </w:rPr>
        <w:t xml:space="preserve">Ova procedura propisuje </w:t>
      </w:r>
      <w:r w:rsidR="008610D0" w:rsidRPr="008B061F">
        <w:rPr>
          <w:rFonts w:ascii="Arial" w:eastAsia="Times New Roman" w:hAnsi="Arial" w:cs="Arial"/>
          <w:sz w:val="20"/>
          <w:szCs w:val="20"/>
          <w:lang w:eastAsia="hr-HR"/>
        </w:rPr>
        <w:t xml:space="preserve">koje se sve provjere vjerodostojnosti vrše i na koji </w:t>
      </w:r>
      <w:r w:rsidRPr="008B061F">
        <w:rPr>
          <w:rFonts w:ascii="Arial" w:eastAsia="Times New Roman" w:hAnsi="Arial" w:cs="Arial"/>
          <w:sz w:val="20"/>
          <w:szCs w:val="20"/>
          <w:lang w:eastAsia="hr-HR"/>
        </w:rPr>
        <w:t>način prilikom novih zapošljavanja</w:t>
      </w:r>
      <w:r w:rsidR="008610D0" w:rsidRPr="008B061F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8610D0" w:rsidRPr="008B061F" w:rsidRDefault="008610D0" w:rsidP="009E62CD">
      <w:pPr>
        <w:shd w:val="clear" w:color="auto" w:fill="FFFFFF"/>
        <w:spacing w:before="100" w:beforeAutospacing="1"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8B061F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8B061F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8B061F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8B061F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8B061F">
        <w:rPr>
          <w:rFonts w:ascii="Arial" w:eastAsia="Times New Roman" w:hAnsi="Arial" w:cs="Arial"/>
          <w:sz w:val="20"/>
          <w:szCs w:val="20"/>
          <w:lang w:eastAsia="hr-HR"/>
        </w:rPr>
        <w:tab/>
        <w:t xml:space="preserve">     Članak 2.</w:t>
      </w:r>
    </w:p>
    <w:p w:rsidR="008610D0" w:rsidRDefault="008610D0" w:rsidP="009E62CD">
      <w:pPr>
        <w:shd w:val="clear" w:color="auto" w:fill="FFFFFF"/>
        <w:spacing w:before="100" w:beforeAutospacing="1"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8B061F">
        <w:rPr>
          <w:rFonts w:ascii="Arial" w:eastAsia="Times New Roman" w:hAnsi="Arial" w:cs="Arial"/>
          <w:sz w:val="20"/>
          <w:szCs w:val="20"/>
          <w:lang w:eastAsia="hr-HR"/>
        </w:rPr>
        <w:t>Provjere koje se vrše prilikom novih zapošljavanja su:</w:t>
      </w:r>
    </w:p>
    <w:p w:rsidR="008B061F" w:rsidRDefault="008610D0" w:rsidP="009E62CD">
      <w:pPr>
        <w:shd w:val="clear" w:color="auto" w:fill="FFFFFF"/>
        <w:spacing w:after="0" w:line="240" w:lineRule="auto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  <w:r w:rsidRPr="008B061F">
        <w:rPr>
          <w:rFonts w:ascii="Arial" w:hAnsi="Arial" w:cs="Arial"/>
          <w:color w:val="000000" w:themeColor="text1"/>
          <w:sz w:val="20"/>
          <w:szCs w:val="20"/>
        </w:rPr>
        <w:t xml:space="preserve">1. provjera </w:t>
      </w:r>
      <w:r w:rsidR="00BF0CA1" w:rsidRPr="008B061F">
        <w:rPr>
          <w:rFonts w:ascii="Arial" w:hAnsi="Arial" w:cs="Arial"/>
          <w:color w:val="000000" w:themeColor="text1"/>
          <w:sz w:val="20"/>
          <w:szCs w:val="20"/>
        </w:rPr>
        <w:t>vođenj</w:t>
      </w:r>
      <w:r w:rsidRPr="008B061F">
        <w:rPr>
          <w:rFonts w:ascii="Arial" w:hAnsi="Arial" w:cs="Arial"/>
          <w:color w:val="000000" w:themeColor="text1"/>
          <w:sz w:val="20"/>
          <w:szCs w:val="20"/>
        </w:rPr>
        <w:t>a</w:t>
      </w:r>
      <w:r w:rsidR="00BF0CA1" w:rsidRPr="008B061F">
        <w:rPr>
          <w:rFonts w:ascii="Arial" w:hAnsi="Arial" w:cs="Arial"/>
          <w:color w:val="000000" w:themeColor="text1"/>
          <w:sz w:val="20"/>
          <w:szCs w:val="20"/>
        </w:rPr>
        <w:t xml:space="preserve"> kaznenog postupka za neko od kaznenih djela </w:t>
      </w:r>
      <w:r w:rsidR="00CE729B" w:rsidRPr="008B061F">
        <w:rPr>
          <w:rFonts w:ascii="Arial" w:eastAsia="Calibri" w:hAnsi="Arial" w:cs="Arial"/>
          <w:color w:val="000000"/>
          <w:sz w:val="20"/>
          <w:szCs w:val="20"/>
        </w:rPr>
        <w:t xml:space="preserve">prema članku 106. Zakona o </w:t>
      </w:r>
      <w:r w:rsidR="008B061F"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:rsidR="00CE729B" w:rsidRPr="008B061F" w:rsidRDefault="008B061F" w:rsidP="009E62C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 w:rsidR="00CE729B" w:rsidRPr="008B061F">
        <w:rPr>
          <w:rFonts w:ascii="Arial" w:eastAsia="Calibri" w:hAnsi="Arial" w:cs="Arial"/>
          <w:color w:val="000000"/>
          <w:sz w:val="20"/>
          <w:szCs w:val="20"/>
        </w:rPr>
        <w:t xml:space="preserve">odgoju i obrazovanju u osnovnoj i srednjoj školi  </w:t>
      </w:r>
      <w:r w:rsidR="00CE729B" w:rsidRPr="008B061F">
        <w:rPr>
          <w:rFonts w:ascii="Arial" w:hAnsi="Arial" w:cs="Arial"/>
          <w:color w:val="000000" w:themeColor="text1"/>
          <w:sz w:val="20"/>
          <w:szCs w:val="20"/>
        </w:rPr>
        <w:t>stavci 1. i 2.</w:t>
      </w:r>
    </w:p>
    <w:p w:rsidR="00CE729B" w:rsidRPr="008B061F" w:rsidRDefault="00CE729B" w:rsidP="009E62CD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p w:rsidR="008B061F" w:rsidRDefault="00CE729B" w:rsidP="009E62CD">
      <w:pPr>
        <w:shd w:val="clear" w:color="auto" w:fill="FFFFFF"/>
        <w:spacing w:after="0" w:line="240" w:lineRule="auto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  <w:r w:rsidRPr="008B061F">
        <w:rPr>
          <w:rFonts w:ascii="Arial" w:hAnsi="Arial" w:cs="Arial"/>
          <w:color w:val="000000" w:themeColor="text1"/>
          <w:sz w:val="20"/>
          <w:szCs w:val="20"/>
        </w:rPr>
        <w:t xml:space="preserve">2. provjera </w:t>
      </w:r>
      <w:r w:rsidR="00350B2D" w:rsidRPr="008B061F">
        <w:rPr>
          <w:rFonts w:ascii="Arial" w:hAnsi="Arial" w:cs="Arial"/>
          <w:color w:val="000000" w:themeColor="text1"/>
          <w:sz w:val="20"/>
          <w:szCs w:val="20"/>
        </w:rPr>
        <w:t xml:space="preserve">pravomoćne osuđenosti za neko od kaznenih djela </w:t>
      </w:r>
      <w:r w:rsidR="00350B2D" w:rsidRPr="008B061F">
        <w:rPr>
          <w:rFonts w:ascii="Arial" w:eastAsia="Calibri" w:hAnsi="Arial" w:cs="Arial"/>
          <w:color w:val="000000"/>
          <w:sz w:val="20"/>
          <w:szCs w:val="20"/>
        </w:rPr>
        <w:t xml:space="preserve">prema članku 106. Zakona o odgoju i </w:t>
      </w:r>
    </w:p>
    <w:p w:rsidR="00350B2D" w:rsidRPr="008B061F" w:rsidRDefault="008B061F" w:rsidP="009E62C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    </w:t>
      </w:r>
      <w:r w:rsidR="00350B2D" w:rsidRPr="008B061F">
        <w:rPr>
          <w:rFonts w:ascii="Arial" w:eastAsia="Calibri" w:hAnsi="Arial" w:cs="Arial"/>
          <w:color w:val="000000"/>
          <w:sz w:val="20"/>
          <w:szCs w:val="20"/>
        </w:rPr>
        <w:t xml:space="preserve">obrazovanju u osnovnoj i srednjoj školi  </w:t>
      </w:r>
      <w:r w:rsidR="00350B2D" w:rsidRPr="008B061F">
        <w:rPr>
          <w:rFonts w:ascii="Arial" w:hAnsi="Arial" w:cs="Arial"/>
          <w:color w:val="000000" w:themeColor="text1"/>
          <w:sz w:val="20"/>
          <w:szCs w:val="20"/>
        </w:rPr>
        <w:t>stavci 1. i 2.</w:t>
      </w:r>
    </w:p>
    <w:p w:rsidR="00350B2D" w:rsidRPr="008B061F" w:rsidRDefault="00350B2D" w:rsidP="009E62CD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p w:rsidR="00BF0CA1" w:rsidRPr="008B061F" w:rsidRDefault="008610D0" w:rsidP="009E62C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8B061F">
        <w:rPr>
          <w:rFonts w:ascii="Arial" w:hAnsi="Arial" w:cs="Arial"/>
          <w:color w:val="000000" w:themeColor="text1"/>
          <w:sz w:val="20"/>
          <w:szCs w:val="20"/>
        </w:rPr>
        <w:t>3. p</w:t>
      </w:r>
      <w:r w:rsidR="00BF0CA1" w:rsidRPr="008B061F">
        <w:rPr>
          <w:rFonts w:ascii="Arial" w:hAnsi="Arial" w:cs="Arial"/>
          <w:color w:val="000000" w:themeColor="text1"/>
          <w:sz w:val="20"/>
          <w:szCs w:val="20"/>
        </w:rPr>
        <w:t>rovjera vjerodostojn</w:t>
      </w:r>
      <w:r w:rsidR="009E62CD">
        <w:rPr>
          <w:rFonts w:ascii="Arial" w:hAnsi="Arial" w:cs="Arial"/>
          <w:color w:val="000000" w:themeColor="text1"/>
          <w:sz w:val="20"/>
          <w:szCs w:val="20"/>
        </w:rPr>
        <w:t>o</w:t>
      </w:r>
      <w:r w:rsidR="00BF0CA1" w:rsidRPr="008B061F">
        <w:rPr>
          <w:rFonts w:ascii="Arial" w:hAnsi="Arial" w:cs="Arial"/>
          <w:color w:val="000000" w:themeColor="text1"/>
          <w:sz w:val="20"/>
          <w:szCs w:val="20"/>
        </w:rPr>
        <w:t>sti isprava o stečenim kvalifikacijama</w:t>
      </w:r>
      <w:r w:rsidR="008B061F" w:rsidRPr="008B061F">
        <w:rPr>
          <w:rFonts w:ascii="Arial" w:hAnsi="Arial" w:cs="Arial"/>
          <w:color w:val="000000" w:themeColor="text1"/>
          <w:sz w:val="20"/>
          <w:szCs w:val="20"/>
        </w:rPr>
        <w:t>.</w:t>
      </w:r>
      <w:r w:rsidR="00BF0CA1" w:rsidRPr="008B061F">
        <w:rPr>
          <w:rFonts w:ascii="Arial" w:eastAsia="Calibri" w:hAnsi="Arial" w:cs="Arial"/>
          <w:color w:val="000000"/>
          <w:sz w:val="20"/>
          <w:szCs w:val="20"/>
        </w:rPr>
        <w:br/>
      </w:r>
      <w:r w:rsidR="00A21734" w:rsidRPr="008B061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A21734" w:rsidRPr="008B061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A21734" w:rsidRPr="008B061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A21734" w:rsidRPr="008B061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A21734" w:rsidRPr="008B061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A21734" w:rsidRPr="008B061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:rsidR="00A21734" w:rsidRPr="008B061F" w:rsidRDefault="008B061F" w:rsidP="009E62CD">
      <w:pPr>
        <w:pStyle w:val="Odlomakpopisa"/>
        <w:shd w:val="clear" w:color="auto" w:fill="FFFFFF"/>
        <w:spacing w:before="100" w:beforeAutospacing="1" w:after="0" w:line="240" w:lineRule="auto"/>
        <w:ind w:left="2844" w:firstLine="696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8B061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BF0CA1" w:rsidRPr="008B061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</w:t>
      </w:r>
      <w:r w:rsidR="00A21734" w:rsidRPr="008B061F">
        <w:rPr>
          <w:rFonts w:ascii="Arial" w:eastAsia="Times New Roman" w:hAnsi="Arial" w:cs="Arial"/>
          <w:sz w:val="20"/>
          <w:szCs w:val="20"/>
          <w:lang w:eastAsia="hr-HR"/>
        </w:rPr>
        <w:t xml:space="preserve">Članak </w:t>
      </w:r>
      <w:r w:rsidR="008610D0" w:rsidRPr="008B061F"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="00A21734" w:rsidRPr="008B061F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9E62CD" w:rsidRPr="008B061F" w:rsidRDefault="008610D0" w:rsidP="009E62CD">
      <w:pPr>
        <w:shd w:val="clear" w:color="auto" w:fill="FFFFFF"/>
        <w:spacing w:before="100" w:beforeAutospacing="1"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8B061F">
        <w:rPr>
          <w:rFonts w:ascii="Arial" w:eastAsia="Times New Roman" w:hAnsi="Arial" w:cs="Arial"/>
          <w:sz w:val="20"/>
          <w:szCs w:val="20"/>
          <w:lang w:eastAsia="hr-HR"/>
        </w:rPr>
        <w:t>Način na koji se vrše provjere:</w:t>
      </w:r>
    </w:p>
    <w:p w:rsidR="008B061F" w:rsidRDefault="008610D0" w:rsidP="009E62CD">
      <w:pPr>
        <w:shd w:val="clear" w:color="auto" w:fill="FFFFFF"/>
        <w:spacing w:after="0" w:line="240" w:lineRule="auto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  <w:r w:rsidRPr="008B061F">
        <w:rPr>
          <w:rFonts w:ascii="Arial" w:eastAsia="Times New Roman" w:hAnsi="Arial" w:cs="Arial"/>
          <w:sz w:val="20"/>
          <w:szCs w:val="20"/>
          <w:lang w:eastAsia="hr-HR"/>
        </w:rPr>
        <w:t xml:space="preserve">1. </w:t>
      </w:r>
      <w:r w:rsidR="00350B2D" w:rsidRPr="008B061F">
        <w:rPr>
          <w:rFonts w:ascii="Arial" w:eastAsia="Times New Roman" w:hAnsi="Arial" w:cs="Arial"/>
          <w:sz w:val="20"/>
          <w:szCs w:val="20"/>
          <w:lang w:eastAsia="hr-HR"/>
        </w:rPr>
        <w:t>P</w:t>
      </w:r>
      <w:r w:rsidR="00350B2D" w:rsidRPr="008B061F">
        <w:rPr>
          <w:rFonts w:ascii="Arial" w:hAnsi="Arial" w:cs="Arial"/>
          <w:color w:val="000000" w:themeColor="text1"/>
          <w:sz w:val="20"/>
          <w:szCs w:val="20"/>
        </w:rPr>
        <w:t xml:space="preserve">rovjera iz članka 2. stavak 1. dokazuje se </w:t>
      </w:r>
      <w:r w:rsidR="00350B2D" w:rsidRPr="008B061F">
        <w:rPr>
          <w:rFonts w:ascii="Arial" w:eastAsia="Calibri" w:hAnsi="Arial" w:cs="Arial"/>
          <w:color w:val="000000"/>
          <w:sz w:val="20"/>
          <w:szCs w:val="20"/>
        </w:rPr>
        <w:t>uvjerenje</w:t>
      </w:r>
      <w:r w:rsidR="00350B2D" w:rsidRPr="008B061F">
        <w:rPr>
          <w:rFonts w:ascii="Arial" w:hAnsi="Arial" w:cs="Arial"/>
          <w:color w:val="000000" w:themeColor="text1"/>
          <w:sz w:val="20"/>
          <w:szCs w:val="20"/>
        </w:rPr>
        <w:t>m</w:t>
      </w:r>
      <w:r w:rsidR="00350B2D" w:rsidRPr="008B061F">
        <w:rPr>
          <w:rFonts w:ascii="Arial" w:eastAsia="Calibri" w:hAnsi="Arial" w:cs="Arial"/>
          <w:color w:val="000000"/>
          <w:sz w:val="20"/>
          <w:szCs w:val="20"/>
        </w:rPr>
        <w:t xml:space="preserve"> nadležnog suda o </w:t>
      </w:r>
      <w:r w:rsidR="00350B2D" w:rsidRPr="008B061F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350B2D" w:rsidRPr="008B061F">
        <w:rPr>
          <w:rFonts w:ascii="Arial" w:eastAsia="Calibri" w:hAnsi="Arial" w:cs="Arial"/>
          <w:color w:val="000000"/>
          <w:sz w:val="20"/>
          <w:szCs w:val="20"/>
        </w:rPr>
        <w:t xml:space="preserve">nepostojanju zapreka za </w:t>
      </w:r>
      <w:r w:rsidR="008B061F"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:rsidR="008B061F" w:rsidRDefault="008B061F" w:rsidP="00350B2D">
      <w:pPr>
        <w:shd w:val="clear" w:color="auto" w:fill="FFFFFF"/>
        <w:spacing w:after="0" w:line="240" w:lineRule="auto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    </w:t>
      </w:r>
      <w:r w:rsidR="00350B2D" w:rsidRPr="008B061F">
        <w:rPr>
          <w:rFonts w:ascii="Arial" w:eastAsia="Calibri" w:hAnsi="Arial" w:cs="Arial"/>
          <w:color w:val="000000"/>
          <w:sz w:val="20"/>
          <w:szCs w:val="20"/>
        </w:rPr>
        <w:t xml:space="preserve">zasnivanje radnog odnosa prema članku 106. Zakona o odgoju i obrazovanju u osnovnoj i </w:t>
      </w:r>
      <w:r w:rsidR="00350B2D" w:rsidRPr="008B061F">
        <w:rPr>
          <w:rFonts w:ascii="Arial" w:hAnsi="Arial" w:cs="Arial"/>
          <w:color w:val="000000" w:themeColor="text1"/>
          <w:sz w:val="20"/>
          <w:szCs w:val="20"/>
        </w:rPr>
        <w:t>s</w:t>
      </w:r>
      <w:r w:rsidR="00350B2D" w:rsidRPr="008B061F">
        <w:rPr>
          <w:rFonts w:ascii="Arial" w:eastAsia="Calibri" w:hAnsi="Arial" w:cs="Arial"/>
          <w:color w:val="000000"/>
          <w:sz w:val="20"/>
          <w:szCs w:val="20"/>
        </w:rPr>
        <w:t xml:space="preserve">rednjoj </w:t>
      </w:r>
    </w:p>
    <w:p w:rsidR="008B061F" w:rsidRDefault="008B061F" w:rsidP="00350B2D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    </w:t>
      </w:r>
      <w:r w:rsidR="00350B2D" w:rsidRPr="008B061F">
        <w:rPr>
          <w:rFonts w:ascii="Arial" w:eastAsia="Calibri" w:hAnsi="Arial" w:cs="Arial"/>
          <w:color w:val="000000"/>
          <w:sz w:val="20"/>
          <w:szCs w:val="20"/>
        </w:rPr>
        <w:t>školi</w:t>
      </w:r>
      <w:r w:rsidRPr="008B061F">
        <w:rPr>
          <w:rFonts w:ascii="Arial" w:hAnsi="Arial" w:cs="Arial"/>
          <w:color w:val="000000" w:themeColor="text1"/>
          <w:sz w:val="20"/>
          <w:szCs w:val="20"/>
        </w:rPr>
        <w:t>, a pribavlja ga osoba koja je kandidat po natječaju</w:t>
      </w:r>
      <w:r w:rsidR="00350B2D" w:rsidRPr="008B061F">
        <w:rPr>
          <w:rFonts w:ascii="Arial" w:eastAsia="Calibri" w:hAnsi="Arial" w:cs="Arial"/>
          <w:color w:val="000000"/>
          <w:sz w:val="20"/>
          <w:szCs w:val="20"/>
        </w:rPr>
        <w:t xml:space="preserve">  </w:t>
      </w:r>
      <w:r w:rsidR="00350B2D" w:rsidRPr="008B061F">
        <w:rPr>
          <w:rFonts w:ascii="Arial" w:hAnsi="Arial" w:cs="Arial"/>
          <w:color w:val="000000" w:themeColor="text1"/>
          <w:sz w:val="20"/>
          <w:szCs w:val="20"/>
        </w:rPr>
        <w:t xml:space="preserve">i dostavlja kao prilog uz natječajnu </w:t>
      </w:r>
    </w:p>
    <w:p w:rsidR="00350B2D" w:rsidRPr="008B061F" w:rsidRDefault="008B061F" w:rsidP="00350B2D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 w:rsidR="00350B2D" w:rsidRPr="008B061F">
        <w:rPr>
          <w:rFonts w:ascii="Arial" w:hAnsi="Arial" w:cs="Arial"/>
          <w:color w:val="000000" w:themeColor="text1"/>
          <w:sz w:val="20"/>
          <w:szCs w:val="20"/>
        </w:rPr>
        <w:t xml:space="preserve">dokumentaciju </w:t>
      </w:r>
    </w:p>
    <w:p w:rsidR="00350B2D" w:rsidRPr="008B061F" w:rsidRDefault="00350B2D" w:rsidP="00350B2D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p w:rsidR="008B061F" w:rsidRDefault="00350B2D" w:rsidP="00350B2D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8B061F">
        <w:rPr>
          <w:rFonts w:ascii="Arial" w:hAnsi="Arial" w:cs="Arial"/>
          <w:color w:val="000000" w:themeColor="text1"/>
          <w:sz w:val="20"/>
          <w:szCs w:val="20"/>
        </w:rPr>
        <w:t xml:space="preserve">2. </w:t>
      </w:r>
      <w:r w:rsidRPr="008B061F">
        <w:rPr>
          <w:rFonts w:ascii="Arial" w:eastAsia="Times New Roman" w:hAnsi="Arial" w:cs="Arial"/>
          <w:sz w:val="20"/>
          <w:szCs w:val="20"/>
          <w:lang w:eastAsia="hr-HR"/>
        </w:rPr>
        <w:t>P</w:t>
      </w:r>
      <w:r w:rsidRPr="008B061F">
        <w:rPr>
          <w:rFonts w:ascii="Arial" w:hAnsi="Arial" w:cs="Arial"/>
          <w:color w:val="000000" w:themeColor="text1"/>
          <w:sz w:val="20"/>
          <w:szCs w:val="20"/>
        </w:rPr>
        <w:t xml:space="preserve">rovjera iz članka 2. stavak 2. dokazuje se </w:t>
      </w:r>
      <w:r w:rsidRPr="008B061F">
        <w:rPr>
          <w:rFonts w:ascii="Arial" w:eastAsia="Calibri" w:hAnsi="Arial" w:cs="Arial"/>
          <w:color w:val="000000"/>
          <w:sz w:val="20"/>
          <w:szCs w:val="20"/>
        </w:rPr>
        <w:t>uvjerenje</w:t>
      </w:r>
      <w:r w:rsidRPr="008B061F">
        <w:rPr>
          <w:rFonts w:ascii="Arial" w:hAnsi="Arial" w:cs="Arial"/>
          <w:color w:val="000000" w:themeColor="text1"/>
          <w:sz w:val="20"/>
          <w:szCs w:val="20"/>
        </w:rPr>
        <w:t>m</w:t>
      </w:r>
      <w:r w:rsidR="008B061F" w:rsidRPr="008B061F">
        <w:rPr>
          <w:rFonts w:ascii="Arial" w:hAnsi="Arial" w:cs="Arial"/>
          <w:color w:val="000000" w:themeColor="text1"/>
          <w:sz w:val="20"/>
          <w:szCs w:val="20"/>
        </w:rPr>
        <w:t xml:space="preserve"> Ministarstva pravosuđa da</w:t>
      </w:r>
      <w:r w:rsidR="008B061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B061F" w:rsidRPr="008B061F">
        <w:rPr>
          <w:rFonts w:ascii="Arial" w:hAnsi="Arial" w:cs="Arial"/>
          <w:color w:val="000000" w:themeColor="text1"/>
          <w:sz w:val="20"/>
          <w:szCs w:val="20"/>
        </w:rPr>
        <w:t xml:space="preserve">se osoba ne </w:t>
      </w:r>
      <w:r w:rsidR="008B061F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</w:p>
    <w:p w:rsidR="00350B2D" w:rsidRPr="008B061F" w:rsidRDefault="008B061F" w:rsidP="00350B2D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 w:rsidRPr="008B061F">
        <w:rPr>
          <w:rFonts w:ascii="Arial" w:hAnsi="Arial" w:cs="Arial"/>
          <w:color w:val="000000" w:themeColor="text1"/>
          <w:sz w:val="20"/>
          <w:szCs w:val="20"/>
        </w:rPr>
        <w:t>nalazi u evidenciji pravomoćno osuđenih osoba, a pribavlja ga ravnatelj škole po službenoj dužnosti</w:t>
      </w:r>
    </w:p>
    <w:p w:rsidR="008B061F" w:rsidRPr="008B061F" w:rsidRDefault="008B061F" w:rsidP="00350B2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</w:pPr>
    </w:p>
    <w:p w:rsidR="008B061F" w:rsidRDefault="008B061F" w:rsidP="008B061F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8B061F">
        <w:rPr>
          <w:rFonts w:ascii="Arial" w:hAnsi="Arial" w:cs="Arial"/>
          <w:color w:val="000000" w:themeColor="text1"/>
          <w:sz w:val="20"/>
          <w:szCs w:val="20"/>
        </w:rPr>
        <w:t>3. Provjera vjerodostojn</w:t>
      </w:r>
      <w:r w:rsidR="009E62CD">
        <w:rPr>
          <w:rFonts w:ascii="Arial" w:hAnsi="Arial" w:cs="Arial"/>
          <w:color w:val="000000" w:themeColor="text1"/>
          <w:sz w:val="20"/>
          <w:szCs w:val="20"/>
        </w:rPr>
        <w:t>o</w:t>
      </w:r>
      <w:r w:rsidRPr="008B061F">
        <w:rPr>
          <w:rFonts w:ascii="Arial" w:hAnsi="Arial" w:cs="Arial"/>
          <w:color w:val="000000" w:themeColor="text1"/>
          <w:sz w:val="20"/>
          <w:szCs w:val="20"/>
        </w:rPr>
        <w:t xml:space="preserve">sti isprava o stečenim kvalifikacijama vrši se na način da ravnatelj po   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8B061F" w:rsidRPr="008B061F" w:rsidRDefault="008B061F" w:rsidP="008B061F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 w:rsidRPr="008B061F">
        <w:rPr>
          <w:rFonts w:ascii="Arial" w:hAnsi="Arial" w:cs="Arial"/>
          <w:color w:val="000000" w:themeColor="text1"/>
          <w:sz w:val="20"/>
          <w:szCs w:val="20"/>
        </w:rPr>
        <w:t xml:space="preserve">službenoj dužnosti zatraži provjeru vjerodostojnosti stečene kvalifikacije od ustanove koja </w:t>
      </w:r>
    </w:p>
    <w:p w:rsidR="009E62CD" w:rsidRDefault="008B061F" w:rsidP="008B061F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8B061F">
        <w:rPr>
          <w:rFonts w:ascii="Arial" w:hAnsi="Arial" w:cs="Arial"/>
          <w:color w:val="000000" w:themeColor="text1"/>
          <w:sz w:val="20"/>
          <w:szCs w:val="20"/>
        </w:rPr>
        <w:t xml:space="preserve">    je izdala ispravu o stečenoj kvalifikaciji za svakog zaposlenika kao i za samog ravnatelja.</w:t>
      </w:r>
    </w:p>
    <w:p w:rsidR="009E62CD" w:rsidRDefault="009E62CD" w:rsidP="008B061F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Ukoliko zaposlenik dolazi iz ustanove gdje se pretpostavlja da je izvršena provjera vjerodostojnosti </w:t>
      </w:r>
    </w:p>
    <w:p w:rsidR="009E62CD" w:rsidRDefault="009E62CD" w:rsidP="008B061F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stečene kvalifikacije, ravnatelj će službeno zatražiti tu ustanovu da školi dostavi kopiju provjere </w:t>
      </w:r>
    </w:p>
    <w:p w:rsidR="008B061F" w:rsidRPr="008B061F" w:rsidRDefault="009E62CD" w:rsidP="008B06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vjerodostojnosti stečene kvalifikacije.</w:t>
      </w:r>
      <w:r w:rsidR="008B061F" w:rsidRPr="008B061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8B061F" w:rsidRPr="008B061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8B061F" w:rsidRPr="008B061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8B061F" w:rsidRPr="008B061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8B061F" w:rsidRPr="008B061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8B061F" w:rsidRPr="008B061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:rsidR="008B061F" w:rsidRPr="008B061F" w:rsidRDefault="008B061F" w:rsidP="008B061F">
      <w:pPr>
        <w:ind w:left="3540" w:firstLine="708"/>
        <w:rPr>
          <w:rFonts w:ascii="Arial" w:eastAsia="Calibri" w:hAnsi="Arial" w:cs="Arial"/>
          <w:sz w:val="20"/>
          <w:szCs w:val="20"/>
        </w:rPr>
      </w:pPr>
      <w:r w:rsidRPr="008B061F">
        <w:rPr>
          <w:rFonts w:ascii="Arial" w:eastAsia="Calibri" w:hAnsi="Arial" w:cs="Arial"/>
          <w:sz w:val="20"/>
          <w:szCs w:val="20"/>
        </w:rPr>
        <w:t>Članak 4.</w:t>
      </w:r>
    </w:p>
    <w:p w:rsidR="008B061F" w:rsidRPr="008B061F" w:rsidRDefault="008B061F" w:rsidP="008B061F">
      <w:pPr>
        <w:rPr>
          <w:rFonts w:ascii="Arial" w:eastAsia="Calibri" w:hAnsi="Arial" w:cs="Arial"/>
          <w:sz w:val="20"/>
          <w:szCs w:val="20"/>
        </w:rPr>
      </w:pPr>
      <w:r w:rsidRPr="008B061F">
        <w:rPr>
          <w:rFonts w:ascii="Arial" w:eastAsia="Calibri" w:hAnsi="Arial" w:cs="Arial"/>
          <w:sz w:val="20"/>
          <w:szCs w:val="20"/>
        </w:rPr>
        <w:t>Ova Procedura stupa na snagu danom donošenja, a objavit će se na oglasnoj ploči škole.</w:t>
      </w:r>
    </w:p>
    <w:p w:rsidR="008B061F" w:rsidRPr="008B061F" w:rsidRDefault="008B061F" w:rsidP="008B061F">
      <w:pPr>
        <w:rPr>
          <w:rFonts w:ascii="Arial" w:eastAsia="Calibri" w:hAnsi="Arial" w:cs="Arial"/>
          <w:sz w:val="20"/>
          <w:szCs w:val="20"/>
        </w:rPr>
      </w:pPr>
      <w:r w:rsidRPr="008B061F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Članak 3.</w:t>
      </w:r>
    </w:p>
    <w:p w:rsidR="008B061F" w:rsidRPr="008B061F" w:rsidRDefault="008B061F" w:rsidP="008B061F">
      <w:pPr>
        <w:rPr>
          <w:rFonts w:ascii="Arial" w:eastAsia="Calibri" w:hAnsi="Arial" w:cs="Arial"/>
          <w:sz w:val="20"/>
          <w:szCs w:val="20"/>
        </w:rPr>
      </w:pPr>
      <w:r w:rsidRPr="008B061F">
        <w:rPr>
          <w:rFonts w:ascii="Arial" w:eastAsia="Calibri" w:hAnsi="Arial" w:cs="Arial"/>
          <w:sz w:val="20"/>
          <w:szCs w:val="20"/>
        </w:rPr>
        <w:t xml:space="preserve">Ova Procedura je objavljena na oglasnoj ploči škole dana </w:t>
      </w:r>
      <w:r w:rsidR="00BB78D0">
        <w:rPr>
          <w:rFonts w:ascii="Arial" w:eastAsia="Calibri" w:hAnsi="Arial" w:cs="Arial"/>
          <w:sz w:val="20"/>
          <w:szCs w:val="20"/>
        </w:rPr>
        <w:t>14</w:t>
      </w:r>
      <w:r w:rsidRPr="008B061F">
        <w:rPr>
          <w:rFonts w:ascii="Arial" w:eastAsia="Calibri" w:hAnsi="Arial" w:cs="Arial"/>
          <w:sz w:val="20"/>
          <w:szCs w:val="20"/>
        </w:rPr>
        <w:t xml:space="preserve">. </w:t>
      </w:r>
      <w:r w:rsidR="00BB78D0">
        <w:rPr>
          <w:rFonts w:ascii="Arial" w:eastAsia="Calibri" w:hAnsi="Arial" w:cs="Arial"/>
          <w:sz w:val="20"/>
          <w:szCs w:val="20"/>
        </w:rPr>
        <w:t>siječnja</w:t>
      </w:r>
      <w:r w:rsidRPr="008B061F">
        <w:rPr>
          <w:rFonts w:ascii="Arial" w:eastAsia="Calibri" w:hAnsi="Arial" w:cs="Arial"/>
          <w:sz w:val="20"/>
          <w:szCs w:val="20"/>
        </w:rPr>
        <w:t xml:space="preserve">  20</w:t>
      </w:r>
      <w:r w:rsidR="00BB78D0">
        <w:rPr>
          <w:rFonts w:ascii="Arial" w:eastAsia="Calibri" w:hAnsi="Arial" w:cs="Arial"/>
          <w:sz w:val="20"/>
          <w:szCs w:val="20"/>
        </w:rPr>
        <w:t>20</w:t>
      </w:r>
      <w:r w:rsidRPr="008B061F">
        <w:rPr>
          <w:rFonts w:ascii="Arial" w:eastAsia="Calibri" w:hAnsi="Arial" w:cs="Arial"/>
          <w:sz w:val="20"/>
          <w:szCs w:val="20"/>
        </w:rPr>
        <w:t>.</w:t>
      </w:r>
    </w:p>
    <w:p w:rsidR="008B061F" w:rsidRPr="00BB78D0" w:rsidRDefault="008B061F" w:rsidP="00BB78D0">
      <w:pPr>
        <w:pStyle w:val="Default"/>
        <w:rPr>
          <w:sz w:val="20"/>
          <w:szCs w:val="20"/>
        </w:rPr>
      </w:pPr>
      <w:r w:rsidRPr="008B061F">
        <w:rPr>
          <w:rFonts w:eastAsia="Calibri"/>
          <w:b/>
          <w:sz w:val="20"/>
          <w:szCs w:val="20"/>
        </w:rPr>
        <w:tab/>
      </w:r>
      <w:r w:rsidRPr="008B061F">
        <w:rPr>
          <w:rFonts w:eastAsia="Calibri"/>
          <w:b/>
          <w:sz w:val="20"/>
          <w:szCs w:val="20"/>
        </w:rPr>
        <w:tab/>
      </w:r>
      <w:r w:rsidRPr="008B061F">
        <w:rPr>
          <w:rFonts w:eastAsia="Calibri"/>
          <w:b/>
          <w:sz w:val="20"/>
          <w:szCs w:val="20"/>
        </w:rPr>
        <w:tab/>
      </w:r>
      <w:r w:rsidRPr="008B061F">
        <w:rPr>
          <w:rFonts w:eastAsia="Calibri"/>
          <w:b/>
          <w:sz w:val="20"/>
          <w:szCs w:val="20"/>
        </w:rPr>
        <w:tab/>
      </w:r>
      <w:r w:rsidRPr="008B061F">
        <w:rPr>
          <w:rFonts w:eastAsia="Calibri"/>
          <w:b/>
          <w:sz w:val="20"/>
          <w:szCs w:val="20"/>
        </w:rPr>
        <w:tab/>
      </w:r>
      <w:r w:rsidRPr="008B061F">
        <w:rPr>
          <w:rFonts w:eastAsia="Calibri"/>
          <w:b/>
          <w:sz w:val="20"/>
          <w:szCs w:val="20"/>
        </w:rPr>
        <w:tab/>
      </w:r>
      <w:r w:rsidRPr="008B061F">
        <w:rPr>
          <w:rFonts w:eastAsia="Calibri"/>
          <w:b/>
          <w:sz w:val="20"/>
          <w:szCs w:val="20"/>
        </w:rPr>
        <w:tab/>
      </w:r>
      <w:r w:rsidRPr="008B061F">
        <w:rPr>
          <w:rFonts w:eastAsia="Calibri"/>
          <w:b/>
          <w:sz w:val="20"/>
          <w:szCs w:val="20"/>
        </w:rPr>
        <w:tab/>
      </w:r>
      <w:r w:rsidRPr="008B061F">
        <w:rPr>
          <w:rFonts w:eastAsia="Calibri"/>
          <w:b/>
          <w:sz w:val="20"/>
          <w:szCs w:val="20"/>
        </w:rPr>
        <w:tab/>
      </w:r>
      <w:r w:rsidRPr="008B061F">
        <w:rPr>
          <w:rFonts w:eastAsia="Calibri"/>
          <w:b/>
          <w:sz w:val="20"/>
          <w:szCs w:val="20"/>
        </w:rPr>
        <w:tab/>
      </w:r>
      <w:r w:rsidRPr="008B061F">
        <w:rPr>
          <w:rFonts w:eastAsia="Calibri"/>
          <w:b/>
          <w:sz w:val="20"/>
          <w:szCs w:val="20"/>
        </w:rPr>
        <w:tab/>
      </w:r>
      <w:r w:rsidRPr="008B061F">
        <w:rPr>
          <w:rFonts w:eastAsia="Calibri"/>
          <w:b/>
          <w:sz w:val="20"/>
          <w:szCs w:val="20"/>
        </w:rPr>
        <w:tab/>
      </w:r>
      <w:r w:rsidRPr="008B061F">
        <w:rPr>
          <w:rFonts w:eastAsia="Calibri"/>
          <w:b/>
          <w:sz w:val="20"/>
          <w:szCs w:val="20"/>
        </w:rPr>
        <w:tab/>
      </w:r>
      <w:r w:rsidRPr="008B061F">
        <w:rPr>
          <w:rFonts w:eastAsia="Calibri"/>
          <w:b/>
          <w:sz w:val="20"/>
          <w:szCs w:val="20"/>
        </w:rPr>
        <w:tab/>
      </w:r>
      <w:r w:rsidRPr="008B061F">
        <w:rPr>
          <w:rFonts w:eastAsia="Calibri"/>
          <w:b/>
          <w:sz w:val="20"/>
          <w:szCs w:val="20"/>
        </w:rPr>
        <w:tab/>
      </w:r>
      <w:r w:rsidRPr="008B061F">
        <w:rPr>
          <w:rFonts w:eastAsia="Calibri"/>
          <w:b/>
          <w:sz w:val="20"/>
          <w:szCs w:val="20"/>
        </w:rPr>
        <w:tab/>
      </w:r>
      <w:r w:rsidRPr="008B061F">
        <w:rPr>
          <w:rFonts w:eastAsia="Calibri"/>
          <w:b/>
          <w:sz w:val="20"/>
          <w:szCs w:val="20"/>
        </w:rPr>
        <w:tab/>
      </w:r>
      <w:r w:rsidRPr="008B061F">
        <w:rPr>
          <w:rFonts w:eastAsia="Calibri"/>
          <w:b/>
          <w:sz w:val="20"/>
          <w:szCs w:val="20"/>
        </w:rPr>
        <w:tab/>
      </w:r>
      <w:r w:rsidRPr="008B061F">
        <w:rPr>
          <w:sz w:val="20"/>
          <w:szCs w:val="20"/>
        </w:rPr>
        <w:t xml:space="preserve">           </w:t>
      </w:r>
      <w:r w:rsidR="00BB78D0">
        <w:rPr>
          <w:sz w:val="20"/>
          <w:szCs w:val="20"/>
        </w:rPr>
        <w:t xml:space="preserve">                                </w:t>
      </w:r>
      <w:r w:rsidRPr="00BB78D0">
        <w:rPr>
          <w:sz w:val="20"/>
          <w:szCs w:val="20"/>
        </w:rPr>
        <w:t>Ravnatelj:</w:t>
      </w:r>
    </w:p>
    <w:p w:rsidR="008B061F" w:rsidRPr="00BB78D0" w:rsidRDefault="008B061F" w:rsidP="008B061F">
      <w:pPr>
        <w:jc w:val="center"/>
        <w:rPr>
          <w:rFonts w:ascii="Arial" w:hAnsi="Arial" w:cs="Arial"/>
          <w:sz w:val="20"/>
          <w:szCs w:val="20"/>
        </w:rPr>
      </w:pPr>
      <w:r w:rsidRPr="00BB78D0">
        <w:rPr>
          <w:rFonts w:ascii="Arial" w:hAnsi="Arial" w:cs="Arial"/>
          <w:sz w:val="20"/>
          <w:szCs w:val="20"/>
        </w:rPr>
        <w:tab/>
      </w:r>
      <w:r w:rsidRPr="00BB78D0">
        <w:rPr>
          <w:rFonts w:ascii="Arial" w:hAnsi="Arial" w:cs="Arial"/>
          <w:sz w:val="20"/>
          <w:szCs w:val="20"/>
        </w:rPr>
        <w:tab/>
      </w:r>
      <w:r w:rsidRPr="00BB78D0">
        <w:rPr>
          <w:rFonts w:ascii="Arial" w:hAnsi="Arial" w:cs="Arial"/>
          <w:sz w:val="20"/>
          <w:szCs w:val="20"/>
        </w:rPr>
        <w:tab/>
      </w:r>
      <w:r w:rsidRPr="00BB78D0">
        <w:rPr>
          <w:rFonts w:ascii="Arial" w:hAnsi="Arial" w:cs="Arial"/>
          <w:sz w:val="20"/>
          <w:szCs w:val="20"/>
        </w:rPr>
        <w:tab/>
      </w:r>
      <w:r w:rsidRPr="00BB78D0">
        <w:rPr>
          <w:rFonts w:ascii="Arial" w:hAnsi="Arial" w:cs="Arial"/>
          <w:sz w:val="20"/>
          <w:szCs w:val="20"/>
        </w:rPr>
        <w:tab/>
      </w:r>
      <w:r w:rsidRPr="00BB78D0">
        <w:rPr>
          <w:rFonts w:ascii="Arial" w:hAnsi="Arial" w:cs="Arial"/>
          <w:sz w:val="20"/>
          <w:szCs w:val="20"/>
        </w:rPr>
        <w:tab/>
      </w:r>
      <w:r w:rsidRPr="00BB78D0">
        <w:rPr>
          <w:rFonts w:ascii="Arial" w:hAnsi="Arial" w:cs="Arial"/>
          <w:sz w:val="20"/>
          <w:szCs w:val="20"/>
        </w:rPr>
        <w:tab/>
        <w:t xml:space="preserve">                 Josip Mandurić, </w:t>
      </w:r>
      <w:proofErr w:type="spellStart"/>
      <w:r w:rsidRPr="00BB78D0">
        <w:rPr>
          <w:rFonts w:ascii="Arial" w:hAnsi="Arial" w:cs="Arial"/>
          <w:sz w:val="20"/>
          <w:szCs w:val="20"/>
        </w:rPr>
        <w:t>dipl.teol</w:t>
      </w:r>
      <w:proofErr w:type="spellEnd"/>
      <w:r w:rsidRPr="00BB78D0"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BB78D0">
        <w:rPr>
          <w:rFonts w:ascii="Arial" w:hAnsi="Arial" w:cs="Arial"/>
          <w:sz w:val="20"/>
          <w:szCs w:val="20"/>
        </w:rPr>
        <w:t>mag.iur</w:t>
      </w:r>
      <w:proofErr w:type="spellEnd"/>
      <w:r w:rsidRPr="00BB78D0">
        <w:rPr>
          <w:rFonts w:ascii="Arial" w:hAnsi="Arial" w:cs="Arial"/>
          <w:sz w:val="20"/>
          <w:szCs w:val="20"/>
        </w:rPr>
        <w:t>.</w:t>
      </w:r>
    </w:p>
    <w:p w:rsidR="008B061F" w:rsidRPr="008B061F" w:rsidRDefault="008B061F" w:rsidP="008B061F">
      <w:pPr>
        <w:rPr>
          <w:rFonts w:ascii="Arial" w:eastAsia="Calibri" w:hAnsi="Arial" w:cs="Arial"/>
          <w:sz w:val="20"/>
          <w:szCs w:val="20"/>
        </w:rPr>
      </w:pPr>
      <w:r w:rsidRPr="008B061F">
        <w:rPr>
          <w:rFonts w:ascii="Arial" w:eastAsia="Calibri" w:hAnsi="Arial" w:cs="Arial"/>
          <w:sz w:val="20"/>
          <w:szCs w:val="20"/>
        </w:rPr>
        <w:lastRenderedPageBreak/>
        <w:tab/>
      </w:r>
      <w:r w:rsidRPr="008B061F">
        <w:rPr>
          <w:rFonts w:ascii="Arial" w:eastAsia="Calibri" w:hAnsi="Arial" w:cs="Arial"/>
          <w:sz w:val="20"/>
          <w:szCs w:val="20"/>
        </w:rPr>
        <w:tab/>
      </w:r>
      <w:r w:rsidRPr="008B061F">
        <w:rPr>
          <w:rFonts w:ascii="Arial" w:eastAsia="Calibri" w:hAnsi="Arial" w:cs="Arial"/>
          <w:sz w:val="20"/>
          <w:szCs w:val="20"/>
        </w:rPr>
        <w:tab/>
      </w:r>
      <w:r w:rsidRPr="008B061F">
        <w:rPr>
          <w:rFonts w:ascii="Arial" w:eastAsia="Calibri" w:hAnsi="Arial" w:cs="Arial"/>
          <w:sz w:val="20"/>
          <w:szCs w:val="20"/>
        </w:rPr>
        <w:tab/>
      </w:r>
      <w:r w:rsidRPr="008B061F">
        <w:rPr>
          <w:rFonts w:ascii="Arial" w:eastAsia="Calibri" w:hAnsi="Arial" w:cs="Arial"/>
          <w:sz w:val="20"/>
          <w:szCs w:val="20"/>
        </w:rPr>
        <w:tab/>
      </w:r>
      <w:r w:rsidRPr="008B061F">
        <w:rPr>
          <w:rFonts w:ascii="Arial" w:eastAsia="Calibri" w:hAnsi="Arial" w:cs="Arial"/>
          <w:sz w:val="20"/>
          <w:szCs w:val="20"/>
        </w:rPr>
        <w:tab/>
      </w:r>
    </w:p>
    <w:p w:rsidR="008610D0" w:rsidRPr="008B061F" w:rsidRDefault="008610D0" w:rsidP="008610D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</w:p>
    <w:p w:rsidR="001A22D3" w:rsidRPr="008B061F" w:rsidRDefault="00A21734">
      <w:pPr>
        <w:rPr>
          <w:rFonts w:ascii="Arial" w:hAnsi="Arial" w:cs="Arial"/>
          <w:sz w:val="20"/>
          <w:szCs w:val="20"/>
        </w:rPr>
      </w:pPr>
      <w:r w:rsidRPr="008B061F">
        <w:rPr>
          <w:rFonts w:ascii="Arial" w:hAnsi="Arial" w:cs="Arial"/>
          <w:sz w:val="20"/>
          <w:szCs w:val="20"/>
        </w:rPr>
        <w:tab/>
      </w:r>
      <w:r w:rsidRPr="008B061F">
        <w:rPr>
          <w:rFonts w:ascii="Arial" w:hAnsi="Arial" w:cs="Arial"/>
          <w:sz w:val="20"/>
          <w:szCs w:val="20"/>
        </w:rPr>
        <w:tab/>
      </w:r>
      <w:r w:rsidRPr="008B061F">
        <w:rPr>
          <w:rFonts w:ascii="Arial" w:hAnsi="Arial" w:cs="Arial"/>
          <w:sz w:val="20"/>
          <w:szCs w:val="20"/>
        </w:rPr>
        <w:tab/>
      </w:r>
      <w:r w:rsidRPr="008B061F">
        <w:rPr>
          <w:rFonts w:ascii="Arial" w:hAnsi="Arial" w:cs="Arial"/>
          <w:sz w:val="20"/>
          <w:szCs w:val="20"/>
        </w:rPr>
        <w:tab/>
      </w:r>
      <w:r w:rsidRPr="008B061F">
        <w:rPr>
          <w:rFonts w:ascii="Arial" w:hAnsi="Arial" w:cs="Arial"/>
          <w:sz w:val="20"/>
          <w:szCs w:val="20"/>
        </w:rPr>
        <w:tab/>
      </w:r>
    </w:p>
    <w:sectPr w:rsidR="001A22D3" w:rsidRPr="008B061F" w:rsidSect="001A2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67B5"/>
    <w:multiLevelType w:val="hybridMultilevel"/>
    <w:tmpl w:val="97924C92"/>
    <w:lvl w:ilvl="0" w:tplc="1158B8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066BBC"/>
    <w:multiLevelType w:val="hybridMultilevel"/>
    <w:tmpl w:val="CDB65422"/>
    <w:lvl w:ilvl="0" w:tplc="934E7C2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E22D97"/>
    <w:multiLevelType w:val="hybridMultilevel"/>
    <w:tmpl w:val="6B9259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D12842"/>
    <w:multiLevelType w:val="hybridMultilevel"/>
    <w:tmpl w:val="6FD4A8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1734"/>
    <w:rsid w:val="001A22D3"/>
    <w:rsid w:val="00334E97"/>
    <w:rsid w:val="00350B2D"/>
    <w:rsid w:val="005D5323"/>
    <w:rsid w:val="008610D0"/>
    <w:rsid w:val="008B061F"/>
    <w:rsid w:val="009E62CD"/>
    <w:rsid w:val="00A21734"/>
    <w:rsid w:val="00BB78D0"/>
    <w:rsid w:val="00BF0CA1"/>
    <w:rsid w:val="00CE729B"/>
    <w:rsid w:val="00DA2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7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21734"/>
    <w:pPr>
      <w:ind w:left="720"/>
      <w:contextualSpacing/>
    </w:pPr>
  </w:style>
  <w:style w:type="paragraph" w:customStyle="1" w:styleId="Default">
    <w:name w:val="Default"/>
    <w:rsid w:val="00A217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5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Višnja</dc:creator>
  <cp:lastModifiedBy>Višnja</cp:lastModifiedBy>
  <cp:revision>3</cp:revision>
  <cp:lastPrinted>2020-01-13T11:55:00Z</cp:lastPrinted>
  <dcterms:created xsi:type="dcterms:W3CDTF">2020-01-13T08:12:00Z</dcterms:created>
  <dcterms:modified xsi:type="dcterms:W3CDTF">2020-01-13T11:55:00Z</dcterms:modified>
</cp:coreProperties>
</file>