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4E" w:rsidRPr="00B007E5" w:rsidRDefault="0044124E" w:rsidP="0044124E">
      <w:pPr>
        <w:spacing w:after="0"/>
        <w:rPr>
          <w:rFonts w:ascii="Times New Roman" w:hAnsi="Times New Roman" w:cs="Times New Roman"/>
        </w:rPr>
      </w:pPr>
      <w:r w:rsidRPr="00B007E5">
        <w:rPr>
          <w:rFonts w:ascii="Times New Roman" w:hAnsi="Times New Roman" w:cs="Times New Roman"/>
        </w:rPr>
        <w:t>OŠ ANTUNA MIHANOVIĆA, OSIJEK</w:t>
      </w:r>
    </w:p>
    <w:p w:rsidR="0044124E" w:rsidRPr="00B007E5" w:rsidRDefault="0044124E" w:rsidP="0044124E">
      <w:pPr>
        <w:spacing w:after="0"/>
        <w:rPr>
          <w:rFonts w:ascii="Times New Roman" w:hAnsi="Times New Roman" w:cs="Times New Roman"/>
        </w:rPr>
      </w:pPr>
      <w:r w:rsidRPr="00B007E5">
        <w:rPr>
          <w:rFonts w:ascii="Times New Roman" w:hAnsi="Times New Roman" w:cs="Times New Roman"/>
        </w:rPr>
        <w:t>OSIJEK, GUNDULIĆEVA 5 A</w:t>
      </w:r>
    </w:p>
    <w:p w:rsidR="0044124E" w:rsidRPr="00B007E5" w:rsidRDefault="0044124E" w:rsidP="0044124E">
      <w:pPr>
        <w:spacing w:after="0"/>
        <w:rPr>
          <w:rFonts w:ascii="Times New Roman" w:hAnsi="Times New Roman" w:cs="Times New Roman"/>
        </w:rPr>
      </w:pPr>
      <w:r w:rsidRPr="00B007E5">
        <w:rPr>
          <w:rFonts w:ascii="Times New Roman" w:hAnsi="Times New Roman" w:cs="Times New Roman"/>
        </w:rPr>
        <w:t>TEL: 031/202-744</w:t>
      </w:r>
    </w:p>
    <w:p w:rsidR="0044124E" w:rsidRPr="00B007E5" w:rsidRDefault="0044124E" w:rsidP="0044124E">
      <w:pPr>
        <w:spacing w:after="0"/>
        <w:rPr>
          <w:rFonts w:ascii="Times New Roman" w:hAnsi="Times New Roman" w:cs="Times New Roman"/>
        </w:rPr>
      </w:pPr>
      <w:r w:rsidRPr="00B007E5">
        <w:rPr>
          <w:rFonts w:ascii="Times New Roman" w:hAnsi="Times New Roman" w:cs="Times New Roman"/>
        </w:rPr>
        <w:t xml:space="preserve">E-mail: </w:t>
      </w:r>
      <w:hyperlink r:id="rId5" w:history="1">
        <w:r w:rsidRPr="00B007E5">
          <w:rPr>
            <w:rStyle w:val="Hiperveza"/>
            <w:rFonts w:ascii="Times New Roman" w:hAnsi="Times New Roman" w:cs="Times New Roman"/>
          </w:rPr>
          <w:t>ured@os-amihanovica-os.skole.hr</w:t>
        </w:r>
      </w:hyperlink>
    </w:p>
    <w:p w:rsidR="0044124E" w:rsidRPr="00B007E5" w:rsidRDefault="0044124E" w:rsidP="0044124E">
      <w:pPr>
        <w:spacing w:after="0"/>
        <w:rPr>
          <w:rFonts w:ascii="Times New Roman" w:hAnsi="Times New Roman" w:cs="Times New Roman"/>
        </w:rPr>
      </w:pPr>
    </w:p>
    <w:p w:rsidR="0044124E" w:rsidRPr="00B007E5" w:rsidRDefault="0044124E" w:rsidP="0044124E">
      <w:pPr>
        <w:spacing w:after="0"/>
        <w:rPr>
          <w:rFonts w:ascii="Times New Roman" w:hAnsi="Times New Roman" w:cs="Times New Roman"/>
        </w:rPr>
      </w:pPr>
      <w:r w:rsidRPr="00B007E5">
        <w:rPr>
          <w:rFonts w:ascii="Times New Roman" w:hAnsi="Times New Roman" w:cs="Times New Roman"/>
        </w:rPr>
        <w:t>KLASA: 112-0</w:t>
      </w:r>
      <w:r w:rsidR="00451774" w:rsidRPr="00B007E5">
        <w:rPr>
          <w:rFonts w:ascii="Times New Roman" w:hAnsi="Times New Roman" w:cs="Times New Roman"/>
        </w:rPr>
        <w:t>2</w:t>
      </w:r>
      <w:r w:rsidRPr="00B007E5">
        <w:rPr>
          <w:rFonts w:ascii="Times New Roman" w:hAnsi="Times New Roman" w:cs="Times New Roman"/>
        </w:rPr>
        <w:t>/</w:t>
      </w:r>
      <w:r w:rsidR="006B676A" w:rsidRPr="00B007E5">
        <w:rPr>
          <w:rFonts w:ascii="Times New Roman" w:hAnsi="Times New Roman" w:cs="Times New Roman"/>
        </w:rPr>
        <w:t>2</w:t>
      </w:r>
      <w:r w:rsidR="004A2BA2">
        <w:rPr>
          <w:rFonts w:ascii="Times New Roman" w:hAnsi="Times New Roman" w:cs="Times New Roman"/>
        </w:rPr>
        <w:t>5</w:t>
      </w:r>
      <w:r w:rsidRPr="00B007E5">
        <w:rPr>
          <w:rFonts w:ascii="Times New Roman" w:hAnsi="Times New Roman" w:cs="Times New Roman"/>
        </w:rPr>
        <w:t>-0</w:t>
      </w:r>
      <w:r w:rsidR="00451774" w:rsidRPr="00B007E5">
        <w:rPr>
          <w:rFonts w:ascii="Times New Roman" w:hAnsi="Times New Roman" w:cs="Times New Roman"/>
        </w:rPr>
        <w:t>1</w:t>
      </w:r>
      <w:r w:rsidR="007D7FE1" w:rsidRPr="00B007E5">
        <w:rPr>
          <w:rFonts w:ascii="Times New Roman" w:hAnsi="Times New Roman" w:cs="Times New Roman"/>
        </w:rPr>
        <w:t>/</w:t>
      </w:r>
      <w:r w:rsidR="007D2B64" w:rsidRPr="00B007E5">
        <w:rPr>
          <w:rFonts w:ascii="Times New Roman" w:hAnsi="Times New Roman" w:cs="Times New Roman"/>
        </w:rPr>
        <w:t>1</w:t>
      </w:r>
      <w:r w:rsidR="004A2BA2">
        <w:rPr>
          <w:rFonts w:ascii="Times New Roman" w:hAnsi="Times New Roman" w:cs="Times New Roman"/>
        </w:rPr>
        <w:t>8</w:t>
      </w:r>
    </w:p>
    <w:p w:rsidR="0044124E" w:rsidRPr="00B007E5" w:rsidRDefault="0044124E" w:rsidP="0044124E">
      <w:pPr>
        <w:spacing w:after="0"/>
        <w:rPr>
          <w:rFonts w:ascii="Times New Roman" w:hAnsi="Times New Roman" w:cs="Times New Roman"/>
          <w:b/>
        </w:rPr>
      </w:pPr>
      <w:r w:rsidRPr="00B007E5">
        <w:rPr>
          <w:rFonts w:ascii="Times New Roman" w:hAnsi="Times New Roman" w:cs="Times New Roman"/>
        </w:rPr>
        <w:t>URBROJ: 2158-1</w:t>
      </w:r>
      <w:r w:rsidR="00451774" w:rsidRPr="00B007E5">
        <w:rPr>
          <w:rFonts w:ascii="Times New Roman" w:hAnsi="Times New Roman" w:cs="Times New Roman"/>
        </w:rPr>
        <w:t>13</w:t>
      </w:r>
      <w:r w:rsidRPr="00B007E5">
        <w:rPr>
          <w:rFonts w:ascii="Times New Roman" w:hAnsi="Times New Roman" w:cs="Times New Roman"/>
        </w:rPr>
        <w:t>-01-</w:t>
      </w:r>
      <w:r w:rsidR="007D7FE1" w:rsidRPr="00B007E5">
        <w:rPr>
          <w:rFonts w:ascii="Times New Roman" w:hAnsi="Times New Roman" w:cs="Times New Roman"/>
        </w:rPr>
        <w:t>2</w:t>
      </w:r>
      <w:r w:rsidR="004A2BA2">
        <w:rPr>
          <w:rFonts w:ascii="Times New Roman" w:hAnsi="Times New Roman" w:cs="Times New Roman"/>
        </w:rPr>
        <w:t>5</w:t>
      </w:r>
      <w:r w:rsidRPr="00B007E5">
        <w:rPr>
          <w:rFonts w:ascii="Times New Roman" w:hAnsi="Times New Roman" w:cs="Times New Roman"/>
        </w:rPr>
        <w:t>-2</w:t>
      </w:r>
    </w:p>
    <w:p w:rsidR="0044124E" w:rsidRPr="00B007E5" w:rsidRDefault="0044124E" w:rsidP="0044124E">
      <w:pPr>
        <w:spacing w:after="0"/>
        <w:rPr>
          <w:rFonts w:ascii="Times New Roman" w:hAnsi="Times New Roman" w:cs="Times New Roman"/>
          <w:b/>
        </w:rPr>
      </w:pPr>
      <w:r w:rsidRPr="00B007E5">
        <w:rPr>
          <w:rFonts w:ascii="Times New Roman" w:hAnsi="Times New Roman" w:cs="Times New Roman"/>
        </w:rPr>
        <w:t xml:space="preserve">Osijek, </w:t>
      </w:r>
      <w:r w:rsidR="001917EE">
        <w:rPr>
          <w:rFonts w:ascii="Times New Roman" w:hAnsi="Times New Roman" w:cs="Times New Roman"/>
        </w:rPr>
        <w:t>1</w:t>
      </w:r>
      <w:r w:rsidR="004A2BA2">
        <w:rPr>
          <w:rFonts w:ascii="Times New Roman" w:hAnsi="Times New Roman" w:cs="Times New Roman"/>
        </w:rPr>
        <w:t>7</w:t>
      </w:r>
      <w:r w:rsidRPr="00B007E5">
        <w:rPr>
          <w:rFonts w:ascii="Times New Roman" w:hAnsi="Times New Roman" w:cs="Times New Roman"/>
        </w:rPr>
        <w:t>.</w:t>
      </w:r>
      <w:r w:rsidR="004A0F26" w:rsidRPr="00B007E5">
        <w:rPr>
          <w:rFonts w:ascii="Times New Roman" w:hAnsi="Times New Roman" w:cs="Times New Roman"/>
        </w:rPr>
        <w:t>1</w:t>
      </w:r>
      <w:r w:rsidR="004A2BA2">
        <w:rPr>
          <w:rFonts w:ascii="Times New Roman" w:hAnsi="Times New Roman" w:cs="Times New Roman"/>
        </w:rPr>
        <w:t>0</w:t>
      </w:r>
      <w:r w:rsidRPr="00B007E5">
        <w:rPr>
          <w:rFonts w:ascii="Times New Roman" w:hAnsi="Times New Roman" w:cs="Times New Roman"/>
        </w:rPr>
        <w:t>.20</w:t>
      </w:r>
      <w:r w:rsidR="007D7FE1" w:rsidRPr="00B007E5">
        <w:rPr>
          <w:rFonts w:ascii="Times New Roman" w:hAnsi="Times New Roman" w:cs="Times New Roman"/>
        </w:rPr>
        <w:t>2</w:t>
      </w:r>
      <w:r w:rsidR="004A2BA2">
        <w:rPr>
          <w:rFonts w:ascii="Times New Roman" w:hAnsi="Times New Roman" w:cs="Times New Roman"/>
        </w:rPr>
        <w:t>5</w:t>
      </w:r>
      <w:r w:rsidRPr="00B007E5">
        <w:rPr>
          <w:rFonts w:ascii="Times New Roman" w:hAnsi="Times New Roman" w:cs="Times New Roman"/>
        </w:rPr>
        <w:t>.</w:t>
      </w:r>
    </w:p>
    <w:p w:rsidR="0044124E" w:rsidRPr="00B007E5" w:rsidRDefault="0044124E" w:rsidP="0044124E">
      <w:pPr>
        <w:spacing w:after="0"/>
        <w:rPr>
          <w:rFonts w:ascii="Times New Roman" w:hAnsi="Times New Roman" w:cs="Times New Roman"/>
        </w:rPr>
      </w:pPr>
    </w:p>
    <w:p w:rsidR="0044124E" w:rsidRPr="00B007E5" w:rsidRDefault="0044124E" w:rsidP="0044124E">
      <w:pPr>
        <w:spacing w:after="0"/>
        <w:jc w:val="center"/>
        <w:rPr>
          <w:rFonts w:ascii="Times New Roman" w:hAnsi="Times New Roman" w:cs="Times New Roman"/>
        </w:rPr>
      </w:pPr>
      <w:r w:rsidRPr="00B007E5">
        <w:rPr>
          <w:rFonts w:ascii="Times New Roman" w:hAnsi="Times New Roman" w:cs="Times New Roman"/>
        </w:rPr>
        <w:t xml:space="preserve">OBAVIJEST O TESTIRANJU KANDIDATA ZA RADNO MJESTO </w:t>
      </w:r>
      <w:r w:rsidR="004A2BA2">
        <w:rPr>
          <w:rFonts w:ascii="Times New Roman" w:hAnsi="Times New Roman" w:cs="Times New Roman"/>
        </w:rPr>
        <w:t>UČITELJ/ICA</w:t>
      </w:r>
      <w:r w:rsidR="006B676A" w:rsidRPr="00B007E5">
        <w:rPr>
          <w:rFonts w:ascii="Times New Roman" w:hAnsi="Times New Roman" w:cs="Times New Roman"/>
        </w:rPr>
        <w:t xml:space="preserve"> </w:t>
      </w:r>
      <w:r w:rsidR="004A2BA2">
        <w:rPr>
          <w:rFonts w:ascii="Times New Roman" w:hAnsi="Times New Roman" w:cs="Times New Roman"/>
        </w:rPr>
        <w:t>U PRODUŽENOM BORAVKU</w:t>
      </w:r>
    </w:p>
    <w:p w:rsidR="0044124E" w:rsidRPr="00B007E5" w:rsidRDefault="0044124E" w:rsidP="0044124E">
      <w:pPr>
        <w:spacing w:after="0"/>
        <w:jc w:val="center"/>
        <w:rPr>
          <w:rFonts w:ascii="Times New Roman" w:hAnsi="Times New Roman" w:cs="Times New Roman"/>
        </w:rPr>
      </w:pPr>
    </w:p>
    <w:p w:rsidR="0044124E" w:rsidRPr="00B007E5" w:rsidRDefault="0044124E" w:rsidP="0044124E">
      <w:pPr>
        <w:rPr>
          <w:rFonts w:ascii="Times New Roman" w:hAnsi="Times New Roman" w:cs="Times New Roman"/>
          <w:color w:val="333333"/>
        </w:rPr>
      </w:pPr>
      <w:r w:rsidRPr="00675B35">
        <w:rPr>
          <w:rFonts w:ascii="Times New Roman" w:hAnsi="Times New Roman" w:cs="Times New Roman"/>
        </w:rPr>
        <w:t xml:space="preserve">Pismena provjera znanja  kandidata koji su dostavili potpunu i pravovremenu prijavu </w:t>
      </w:r>
      <w:r w:rsidR="007D2B64" w:rsidRPr="00675B35">
        <w:rPr>
          <w:rFonts w:ascii="Times New Roman" w:hAnsi="Times New Roman" w:cs="Times New Roman"/>
        </w:rPr>
        <w:t>na</w:t>
      </w:r>
      <w:r w:rsidRPr="00675B35">
        <w:rPr>
          <w:rFonts w:ascii="Times New Roman" w:hAnsi="Times New Roman" w:cs="Times New Roman"/>
        </w:rPr>
        <w:t xml:space="preserve"> natječaj</w:t>
      </w:r>
      <w:r w:rsidR="00675B35" w:rsidRPr="00675B35">
        <w:rPr>
          <w:rFonts w:ascii="Times New Roman" w:hAnsi="Times New Roman" w:cs="Times New Roman"/>
        </w:rPr>
        <w:t>e</w:t>
      </w:r>
      <w:r w:rsidRPr="00675B35">
        <w:rPr>
          <w:rFonts w:ascii="Times New Roman" w:hAnsi="Times New Roman" w:cs="Times New Roman"/>
        </w:rPr>
        <w:t xml:space="preserve"> za prijem u radni odnos na radno mjesto </w:t>
      </w:r>
      <w:r w:rsidR="004A2BA2" w:rsidRPr="00675B35">
        <w:rPr>
          <w:rFonts w:ascii="Times New Roman" w:hAnsi="Times New Roman" w:cs="Times New Roman"/>
        </w:rPr>
        <w:t>učitelj/</w:t>
      </w:r>
      <w:proofErr w:type="spellStart"/>
      <w:r w:rsidR="004A2BA2" w:rsidRPr="00675B35">
        <w:rPr>
          <w:rFonts w:ascii="Times New Roman" w:hAnsi="Times New Roman" w:cs="Times New Roman"/>
        </w:rPr>
        <w:t>ica</w:t>
      </w:r>
      <w:proofErr w:type="spellEnd"/>
      <w:r w:rsidR="004A2BA2" w:rsidRPr="00675B35">
        <w:rPr>
          <w:rFonts w:ascii="Times New Roman" w:hAnsi="Times New Roman" w:cs="Times New Roman"/>
        </w:rPr>
        <w:t xml:space="preserve"> u produženom boravku</w:t>
      </w:r>
      <w:r w:rsidRPr="00675B35">
        <w:rPr>
          <w:rFonts w:ascii="Times New Roman" w:hAnsi="Times New Roman" w:cs="Times New Roman"/>
        </w:rPr>
        <w:t xml:space="preserve"> - </w:t>
      </w:r>
      <w:r w:rsidR="004A2BA2" w:rsidRPr="00675B35">
        <w:rPr>
          <w:rFonts w:ascii="Times New Roman" w:hAnsi="Times New Roman" w:cs="Times New Roman"/>
          <w:color w:val="333333"/>
        </w:rPr>
        <w:t>2</w:t>
      </w:r>
      <w:r w:rsidRPr="00675B35">
        <w:rPr>
          <w:rFonts w:ascii="Times New Roman" w:hAnsi="Times New Roman" w:cs="Times New Roman"/>
          <w:color w:val="333333"/>
        </w:rPr>
        <w:t xml:space="preserve"> izvršitelj</w:t>
      </w:r>
      <w:r w:rsidR="004A2BA2" w:rsidRPr="00675B35">
        <w:rPr>
          <w:rFonts w:ascii="Times New Roman" w:hAnsi="Times New Roman" w:cs="Times New Roman"/>
          <w:color w:val="333333"/>
        </w:rPr>
        <w:t>a</w:t>
      </w:r>
      <w:r w:rsidRPr="00675B35">
        <w:rPr>
          <w:rFonts w:ascii="Times New Roman" w:hAnsi="Times New Roman" w:cs="Times New Roman"/>
          <w:color w:val="333333"/>
        </w:rPr>
        <w:t xml:space="preserve"> na određeno puno radno vrijeme</w:t>
      </w:r>
      <w:r w:rsidR="00FE4D24" w:rsidRPr="00675B35">
        <w:rPr>
          <w:rFonts w:ascii="Times New Roman" w:hAnsi="Times New Roman" w:cs="Times New Roman"/>
          <w:color w:val="333333"/>
        </w:rPr>
        <w:t xml:space="preserve"> </w:t>
      </w:r>
      <w:r w:rsidR="004A2BA2" w:rsidRPr="00675B35">
        <w:rPr>
          <w:rFonts w:ascii="Times New Roman" w:hAnsi="Times New Roman" w:cs="Times New Roman"/>
          <w:color w:val="333333"/>
        </w:rPr>
        <w:t xml:space="preserve">do 12.6.2026. godine </w:t>
      </w:r>
      <w:r w:rsidR="00675B35" w:rsidRPr="00675B35">
        <w:rPr>
          <w:rFonts w:ascii="Times New Roman" w:hAnsi="Times New Roman" w:cs="Times New Roman"/>
          <w:color w:val="333333"/>
        </w:rPr>
        <w:t xml:space="preserve">i </w:t>
      </w:r>
      <w:r w:rsidR="00675B35" w:rsidRPr="00675B35">
        <w:rPr>
          <w:rFonts w:ascii="Times New Roman" w:eastAsia="Calibri" w:hAnsi="Times New Roman" w:cs="Times New Roman"/>
        </w:rPr>
        <w:t>radno mjesto učitelj/</w:t>
      </w:r>
      <w:proofErr w:type="spellStart"/>
      <w:r w:rsidR="00675B35" w:rsidRPr="00675B35">
        <w:rPr>
          <w:rFonts w:ascii="Times New Roman" w:eastAsia="Calibri" w:hAnsi="Times New Roman" w:cs="Times New Roman"/>
        </w:rPr>
        <w:t>ica</w:t>
      </w:r>
      <w:proofErr w:type="spellEnd"/>
      <w:r w:rsidR="00675B35" w:rsidRPr="00675B35">
        <w:rPr>
          <w:rFonts w:ascii="Times New Roman" w:eastAsia="Calibri" w:hAnsi="Times New Roman" w:cs="Times New Roman"/>
        </w:rPr>
        <w:t xml:space="preserve"> u produženom boravku - </w:t>
      </w:r>
      <w:r w:rsidR="00675B35" w:rsidRPr="00675B35">
        <w:rPr>
          <w:rFonts w:ascii="Times New Roman" w:eastAsia="Calibri" w:hAnsi="Times New Roman" w:cs="Times New Roman"/>
          <w:color w:val="333333"/>
        </w:rPr>
        <w:t xml:space="preserve">1 izvršitelj na određeno puno radno vrijeme – zamjena za </w:t>
      </w:r>
      <w:proofErr w:type="spellStart"/>
      <w:r w:rsidR="00675B35" w:rsidRPr="00675B35">
        <w:rPr>
          <w:rFonts w:ascii="Times New Roman" w:eastAsia="Calibri" w:hAnsi="Times New Roman" w:cs="Times New Roman"/>
          <w:color w:val="333333"/>
        </w:rPr>
        <w:t>rodiljni</w:t>
      </w:r>
      <w:proofErr w:type="spellEnd"/>
      <w:r w:rsidR="00675B35" w:rsidRPr="00675B35">
        <w:rPr>
          <w:rFonts w:ascii="Times New Roman" w:eastAsia="Calibri" w:hAnsi="Times New Roman" w:cs="Times New Roman"/>
          <w:color w:val="333333"/>
        </w:rPr>
        <w:t>/roditeljski dopust do 12.6.2026. godine</w:t>
      </w:r>
      <w:r w:rsidR="00675B35">
        <w:rPr>
          <w:rFonts w:ascii="Times New Roman" w:eastAsia="Calibri" w:hAnsi="Times New Roman" w:cs="Times New Roman"/>
          <w:b/>
          <w:color w:val="333333"/>
        </w:rPr>
        <w:t xml:space="preserve"> </w:t>
      </w:r>
      <w:r w:rsidRPr="00B007E5">
        <w:rPr>
          <w:rFonts w:ascii="Times New Roman" w:hAnsi="Times New Roman" w:cs="Times New Roman"/>
          <w:color w:val="333333"/>
        </w:rPr>
        <w:t xml:space="preserve">održat će se dana </w:t>
      </w:r>
      <w:r w:rsidR="004A2BA2">
        <w:rPr>
          <w:rFonts w:ascii="Times New Roman" w:hAnsi="Times New Roman" w:cs="Times New Roman"/>
          <w:b/>
          <w:color w:val="333333"/>
        </w:rPr>
        <w:t>2</w:t>
      </w:r>
      <w:r w:rsidR="00577F08">
        <w:rPr>
          <w:rFonts w:ascii="Times New Roman" w:hAnsi="Times New Roman" w:cs="Times New Roman"/>
          <w:b/>
          <w:color w:val="333333"/>
        </w:rPr>
        <w:t>7</w:t>
      </w:r>
      <w:r w:rsidRPr="00B007E5">
        <w:rPr>
          <w:rFonts w:ascii="Times New Roman" w:hAnsi="Times New Roman" w:cs="Times New Roman"/>
          <w:b/>
          <w:color w:val="333333"/>
        </w:rPr>
        <w:t>.</w:t>
      </w:r>
      <w:r w:rsidR="004A0F26" w:rsidRPr="00B007E5">
        <w:rPr>
          <w:rFonts w:ascii="Times New Roman" w:hAnsi="Times New Roman" w:cs="Times New Roman"/>
          <w:b/>
          <w:color w:val="333333"/>
        </w:rPr>
        <w:t>1</w:t>
      </w:r>
      <w:r w:rsidR="004A2BA2">
        <w:rPr>
          <w:rFonts w:ascii="Times New Roman" w:hAnsi="Times New Roman" w:cs="Times New Roman"/>
          <w:b/>
          <w:color w:val="333333"/>
        </w:rPr>
        <w:t>0</w:t>
      </w:r>
      <w:r w:rsidRPr="00B007E5">
        <w:rPr>
          <w:rFonts w:ascii="Times New Roman" w:hAnsi="Times New Roman" w:cs="Times New Roman"/>
          <w:b/>
          <w:color w:val="333333"/>
        </w:rPr>
        <w:t>.20</w:t>
      </w:r>
      <w:r w:rsidR="006B676A" w:rsidRPr="00B007E5">
        <w:rPr>
          <w:rFonts w:ascii="Times New Roman" w:hAnsi="Times New Roman" w:cs="Times New Roman"/>
          <w:b/>
          <w:color w:val="333333"/>
        </w:rPr>
        <w:t>2</w:t>
      </w:r>
      <w:r w:rsidR="004A2BA2">
        <w:rPr>
          <w:rFonts w:ascii="Times New Roman" w:hAnsi="Times New Roman" w:cs="Times New Roman"/>
          <w:b/>
          <w:color w:val="333333"/>
        </w:rPr>
        <w:t>5</w:t>
      </w:r>
      <w:r w:rsidRPr="00B007E5">
        <w:rPr>
          <w:rFonts w:ascii="Times New Roman" w:hAnsi="Times New Roman" w:cs="Times New Roman"/>
          <w:b/>
          <w:color w:val="333333"/>
        </w:rPr>
        <w:t>. (</w:t>
      </w:r>
      <w:r w:rsidR="00577F08">
        <w:rPr>
          <w:rFonts w:ascii="Times New Roman" w:hAnsi="Times New Roman" w:cs="Times New Roman"/>
          <w:b/>
          <w:color w:val="333333"/>
        </w:rPr>
        <w:t>ponedjeljak</w:t>
      </w:r>
      <w:r w:rsidRPr="00B007E5">
        <w:rPr>
          <w:rFonts w:ascii="Times New Roman" w:hAnsi="Times New Roman" w:cs="Times New Roman"/>
          <w:b/>
          <w:color w:val="333333"/>
        </w:rPr>
        <w:t>) u</w:t>
      </w:r>
      <w:r w:rsidR="009F7D38" w:rsidRPr="00B007E5">
        <w:rPr>
          <w:rFonts w:ascii="Times New Roman" w:hAnsi="Times New Roman" w:cs="Times New Roman"/>
          <w:b/>
          <w:color w:val="333333"/>
        </w:rPr>
        <w:t xml:space="preserve"> </w:t>
      </w:r>
      <w:r w:rsidR="007D2B64" w:rsidRPr="00B007E5">
        <w:rPr>
          <w:rFonts w:ascii="Times New Roman" w:hAnsi="Times New Roman" w:cs="Times New Roman"/>
          <w:b/>
          <w:color w:val="333333"/>
        </w:rPr>
        <w:t>9</w:t>
      </w:r>
      <w:r w:rsidRPr="00B007E5">
        <w:rPr>
          <w:rFonts w:ascii="Times New Roman" w:hAnsi="Times New Roman" w:cs="Times New Roman"/>
          <w:b/>
          <w:color w:val="333333"/>
        </w:rPr>
        <w:t>'</w:t>
      </w:r>
      <w:r w:rsidR="00577F08">
        <w:rPr>
          <w:rFonts w:ascii="Times New Roman" w:hAnsi="Times New Roman" w:cs="Times New Roman"/>
          <w:b/>
          <w:color w:val="333333"/>
        </w:rPr>
        <w:t>15</w:t>
      </w:r>
      <w:r w:rsidRPr="00B007E5">
        <w:rPr>
          <w:rFonts w:ascii="Times New Roman" w:hAnsi="Times New Roman" w:cs="Times New Roman"/>
          <w:b/>
          <w:color w:val="333333"/>
        </w:rPr>
        <w:t xml:space="preserve"> h</w:t>
      </w:r>
      <w:r w:rsidRPr="00B007E5">
        <w:rPr>
          <w:rFonts w:ascii="Times New Roman" w:hAnsi="Times New Roman" w:cs="Times New Roman"/>
          <w:color w:val="333333"/>
        </w:rPr>
        <w:t xml:space="preserve"> sati u </w:t>
      </w:r>
      <w:bookmarkStart w:id="0" w:name="_GoBack"/>
      <w:bookmarkEnd w:id="0"/>
      <w:r w:rsidRPr="00B007E5">
        <w:rPr>
          <w:rFonts w:ascii="Times New Roman" w:hAnsi="Times New Roman" w:cs="Times New Roman"/>
          <w:color w:val="333333"/>
        </w:rPr>
        <w:t xml:space="preserve">OŠ Antuna Mihanovića, Osijek, </w:t>
      </w:r>
      <w:proofErr w:type="spellStart"/>
      <w:r w:rsidRPr="00B007E5">
        <w:rPr>
          <w:rFonts w:ascii="Times New Roman" w:hAnsi="Times New Roman" w:cs="Times New Roman"/>
          <w:color w:val="333333"/>
        </w:rPr>
        <w:t>Gundulićeva</w:t>
      </w:r>
      <w:proofErr w:type="spellEnd"/>
      <w:r w:rsidRPr="00B007E5">
        <w:rPr>
          <w:rFonts w:ascii="Times New Roman" w:hAnsi="Times New Roman" w:cs="Times New Roman"/>
          <w:color w:val="333333"/>
        </w:rPr>
        <w:t xml:space="preserve"> 5 a. </w:t>
      </w:r>
    </w:p>
    <w:p w:rsidR="0044124E" w:rsidRDefault="0044124E" w:rsidP="00441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7E5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 će se provesti na slijedeći način:</w:t>
      </w:r>
    </w:p>
    <w:p w:rsidR="004A2BA2" w:rsidRPr="00B007E5" w:rsidRDefault="004A2BA2" w:rsidP="00441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4124E" w:rsidRPr="00B007E5" w:rsidRDefault="0044124E" w:rsidP="0044124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Pismena provjera znanja – provjera znanja bitnih za obavljanje poslova radnog mjesta </w:t>
      </w:r>
      <w:r w:rsidR="002449A8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učitelj/</w:t>
      </w:r>
      <w:proofErr w:type="spellStart"/>
      <w:r w:rsidR="002449A8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2449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produženom boravku</w:t>
      </w:r>
    </w:p>
    <w:p w:rsidR="009F7D38" w:rsidRPr="00B007E5" w:rsidRDefault="009F7D38" w:rsidP="009F7D38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4124E" w:rsidRPr="00B007E5" w:rsidRDefault="0044124E" w:rsidP="006B6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Izvori koji će se koristiti prilikom testiranja: </w:t>
      </w:r>
    </w:p>
    <w:p w:rsidR="006B676A" w:rsidRPr="00B007E5" w:rsidRDefault="006B676A" w:rsidP="006B676A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5B35" w:rsidRPr="00675B35" w:rsidRDefault="001917EE" w:rsidP="00675B35">
      <w:pPr>
        <w:pStyle w:val="Odlomakpopisa"/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5B35" w:rsidRPr="00675B35">
        <w:rPr>
          <w:rFonts w:ascii="Times New Roman" w:eastAsia="Calibri" w:hAnsi="Times New Roman" w:cs="Times New Roman"/>
          <w:sz w:val="24"/>
          <w:szCs w:val="24"/>
        </w:rPr>
        <w:t xml:space="preserve"> Zakon o odgoju i obrazovanju u osnovnoj i srednjoj školi (NN 87/08, 86/09, 92/10, 105/10, 90/11, 5/12, 16/12, 86/12, 126/12, 94/13, 152/14, 07/17, 68/18, 98/19, 64/20, 151/22, 155/23 i 156/23 )</w:t>
      </w:r>
    </w:p>
    <w:p w:rsidR="00675B35" w:rsidRPr="00675B35" w:rsidRDefault="002D67C0" w:rsidP="00675B35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675B35" w:rsidRPr="00675B3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https://www.zakon.hr/z/317/Zakon-o-odgoju-i-obrazovanju-u-osnovnoj-i-srednjoj-%C5%A1koli</w:t>
        </w:r>
      </w:hyperlink>
      <w:r w:rsidR="00675B35" w:rsidRPr="00675B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5B35" w:rsidRPr="00675B35" w:rsidRDefault="00675B35" w:rsidP="00675B35">
      <w:pPr>
        <w:numPr>
          <w:ilvl w:val="0"/>
          <w:numId w:val="5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5B35">
        <w:rPr>
          <w:rFonts w:ascii="Times New Roman" w:eastAsia="Calibri" w:hAnsi="Times New Roman" w:cs="Times New Roman"/>
          <w:sz w:val="24"/>
          <w:szCs w:val="24"/>
        </w:rPr>
        <w:t xml:space="preserve">Pravilnik o načinima, postupcima i elementima vrednovanja učenika u osnovnoj i srednjoj školi (NN 112/10., 82/19., 43/20. i 100/21) </w:t>
      </w:r>
    </w:p>
    <w:p w:rsidR="00675B35" w:rsidRPr="00675B35" w:rsidRDefault="002D67C0" w:rsidP="00675B35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675B35" w:rsidRPr="00675B3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https://www.zakon.hr/cms.htm?id=40193</w:t>
        </w:r>
      </w:hyperlink>
      <w:r w:rsidR="00675B35" w:rsidRPr="00675B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5B35" w:rsidRPr="00675B35" w:rsidRDefault="00675B35" w:rsidP="00675B35">
      <w:pPr>
        <w:numPr>
          <w:ilvl w:val="0"/>
          <w:numId w:val="5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5B35">
        <w:rPr>
          <w:rFonts w:ascii="Times New Roman" w:eastAsia="Calibri" w:hAnsi="Times New Roman" w:cs="Times New Roman"/>
          <w:sz w:val="24"/>
          <w:szCs w:val="24"/>
        </w:rPr>
        <w:t xml:space="preserve">Pravilnik o kriterijima za izricanje pedagoških mjera (NN 94/15 i 3/17) </w:t>
      </w:r>
    </w:p>
    <w:p w:rsidR="00675B35" w:rsidRPr="00675B35" w:rsidRDefault="002D67C0" w:rsidP="00675B35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675B35" w:rsidRPr="00675B3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https://www.zakon.hr/cms.htm?id=27329</w:t>
        </w:r>
      </w:hyperlink>
      <w:r w:rsidR="00675B35" w:rsidRPr="00675B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5B35" w:rsidRPr="00675B35" w:rsidRDefault="00675B35" w:rsidP="00675B35">
      <w:pPr>
        <w:numPr>
          <w:ilvl w:val="0"/>
          <w:numId w:val="5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75B35">
        <w:rPr>
          <w:rFonts w:ascii="Times New Roman" w:eastAsia="Calibri" w:hAnsi="Times New Roman" w:cs="Times New Roman"/>
          <w:sz w:val="24"/>
          <w:szCs w:val="24"/>
        </w:rPr>
        <w:t>Kurikulumi</w:t>
      </w:r>
      <w:proofErr w:type="spellEnd"/>
      <w:r w:rsidRPr="00675B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5B35">
        <w:rPr>
          <w:rFonts w:ascii="Times New Roman" w:eastAsia="Calibri" w:hAnsi="Times New Roman" w:cs="Times New Roman"/>
          <w:sz w:val="24"/>
          <w:szCs w:val="24"/>
        </w:rPr>
        <w:t>međupredmetnih</w:t>
      </w:r>
      <w:proofErr w:type="spellEnd"/>
      <w:r w:rsidRPr="00675B35">
        <w:rPr>
          <w:rFonts w:ascii="Times New Roman" w:eastAsia="Calibri" w:hAnsi="Times New Roman" w:cs="Times New Roman"/>
          <w:sz w:val="24"/>
          <w:szCs w:val="24"/>
        </w:rPr>
        <w:t xml:space="preserve"> tema </w:t>
      </w:r>
      <w:hyperlink r:id="rId9" w:history="1">
        <w:r w:rsidRPr="00675B3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https://skolazazivot.hr/medupredmetne-teme/</w:t>
        </w:r>
      </w:hyperlink>
      <w:r w:rsidRPr="00675B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5B35" w:rsidRPr="00675B35" w:rsidRDefault="00675B35" w:rsidP="00675B35">
      <w:pPr>
        <w:numPr>
          <w:ilvl w:val="0"/>
          <w:numId w:val="5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5B35">
        <w:rPr>
          <w:rFonts w:ascii="Times New Roman" w:eastAsia="Calibri" w:hAnsi="Times New Roman" w:cs="Times New Roman"/>
          <w:sz w:val="24"/>
          <w:szCs w:val="24"/>
        </w:rPr>
        <w:t xml:space="preserve">Statut OŠ Antuna Mihanovića, Osijek </w:t>
      </w:r>
      <w:hyperlink r:id="rId10" w:history="1">
        <w:r w:rsidRPr="00675B3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http://os-amihanovica-os.skole.hr/dokumenti_kole</w:t>
        </w:r>
      </w:hyperlink>
      <w:r w:rsidRPr="00675B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5B35" w:rsidRPr="00675B35" w:rsidRDefault="00675B35" w:rsidP="00675B35">
      <w:pPr>
        <w:numPr>
          <w:ilvl w:val="0"/>
          <w:numId w:val="5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5B35">
        <w:rPr>
          <w:rFonts w:ascii="Times New Roman" w:eastAsia="Calibri" w:hAnsi="Times New Roman" w:cs="Times New Roman"/>
          <w:sz w:val="24"/>
          <w:szCs w:val="24"/>
        </w:rPr>
        <w:t xml:space="preserve">Kućni red OŠ Antuna Mihanovića, Osijek </w:t>
      </w:r>
      <w:hyperlink r:id="rId11" w:history="1">
        <w:r w:rsidRPr="00675B3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http://os-amihanovica-os.skole.hr/dokumenti_kole</w:t>
        </w:r>
      </w:hyperlink>
      <w:r w:rsidRPr="00675B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5B35" w:rsidRPr="00675B35" w:rsidRDefault="00675B35" w:rsidP="00675B35">
      <w:pPr>
        <w:numPr>
          <w:ilvl w:val="0"/>
          <w:numId w:val="5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5B35">
        <w:rPr>
          <w:rFonts w:ascii="Times New Roman" w:eastAsia="Calibri" w:hAnsi="Times New Roman" w:cs="Times New Roman"/>
          <w:sz w:val="24"/>
          <w:szCs w:val="24"/>
        </w:rPr>
        <w:t xml:space="preserve">Državni pedagoški standard osnovnoškolskog sustava odgoja i obrazovanja </w:t>
      </w:r>
      <w:hyperlink r:id="rId12" w:history="1">
        <w:r w:rsidRPr="00675B3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https://narodne-novine.nn.hr/clanci/sluzbeni/2008_06_63_2129.html</w:t>
        </w:r>
      </w:hyperlink>
      <w:r w:rsidRPr="00675B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5B35" w:rsidRPr="00675B35" w:rsidRDefault="00675B35" w:rsidP="00675B35">
      <w:pPr>
        <w:numPr>
          <w:ilvl w:val="0"/>
          <w:numId w:val="5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5B35">
        <w:rPr>
          <w:rFonts w:ascii="Times New Roman" w:eastAsia="Calibri" w:hAnsi="Times New Roman" w:cs="Times New Roman"/>
          <w:sz w:val="24"/>
          <w:szCs w:val="24"/>
        </w:rPr>
        <w:t xml:space="preserve">Pravilnik o organizaciji i provedbi produženoga boravka u osnovnoj školi    </w:t>
      </w:r>
      <w:hyperlink r:id="rId13" w:history="1">
        <w:r w:rsidRPr="00675B3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https://www.zakon.hr/cms.htm?id=39693</w:t>
        </w:r>
      </w:hyperlink>
      <w:r w:rsidRPr="00675B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5B35" w:rsidRPr="00675B35" w:rsidRDefault="00675B35" w:rsidP="00675B35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5B35">
        <w:rPr>
          <w:rFonts w:ascii="Times New Roman" w:eastAsia="Calibri" w:hAnsi="Times New Roman" w:cs="Times New Roman"/>
          <w:sz w:val="24"/>
          <w:szCs w:val="24"/>
        </w:rPr>
        <w:t>Temeljni kolektivni ugovor za zaposlenike u javnim službama</w:t>
      </w:r>
    </w:p>
    <w:p w:rsidR="00675B35" w:rsidRPr="00675B35" w:rsidRDefault="002D67C0" w:rsidP="00675B35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14" w:history="1">
        <w:r w:rsidR="00675B35" w:rsidRPr="00675B3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https://narodne-novine.nn.hr/clanci/sluzbeni/2024_03_29_458.html</w:t>
        </w:r>
      </w:hyperlink>
    </w:p>
    <w:p w:rsidR="001917EE" w:rsidRPr="00F3596A" w:rsidRDefault="001917EE" w:rsidP="00675B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24E" w:rsidRPr="00B007E5" w:rsidRDefault="0044124E" w:rsidP="006B676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7E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 pismenu provjeru znanja za </w:t>
      </w:r>
      <w:r w:rsidRPr="00B007E5">
        <w:rPr>
          <w:rFonts w:ascii="Times New Roman" w:hAnsi="Times New Roman" w:cs="Times New Roman"/>
        </w:rPr>
        <w:t xml:space="preserve">radno mjesto </w:t>
      </w:r>
      <w:r w:rsidR="004A2BA2">
        <w:rPr>
          <w:rFonts w:ascii="Times New Roman" w:hAnsi="Times New Roman" w:cs="Times New Roman"/>
        </w:rPr>
        <w:t>učitelj/</w:t>
      </w:r>
      <w:proofErr w:type="spellStart"/>
      <w:r w:rsidR="004A2BA2">
        <w:rPr>
          <w:rFonts w:ascii="Times New Roman" w:hAnsi="Times New Roman" w:cs="Times New Roman"/>
        </w:rPr>
        <w:t>ica</w:t>
      </w:r>
      <w:proofErr w:type="spellEnd"/>
      <w:r w:rsidR="004A2BA2">
        <w:rPr>
          <w:rFonts w:ascii="Times New Roman" w:hAnsi="Times New Roman" w:cs="Times New Roman"/>
        </w:rPr>
        <w:t xml:space="preserve"> u produženom boravku</w:t>
      </w:r>
      <w:r w:rsidR="004A2BA2" w:rsidRPr="00B007E5">
        <w:rPr>
          <w:rFonts w:ascii="Times New Roman" w:hAnsi="Times New Roman" w:cs="Times New Roman"/>
        </w:rPr>
        <w:t xml:space="preserve"> </w:t>
      </w:r>
      <w:r w:rsidRPr="00B007E5">
        <w:rPr>
          <w:rFonts w:ascii="Times New Roman" w:eastAsia="Times New Roman" w:hAnsi="Times New Roman" w:cs="Times New Roman"/>
          <w:sz w:val="24"/>
          <w:szCs w:val="24"/>
          <w:lang w:eastAsia="hr-HR"/>
        </w:rPr>
        <w:t>pozivaju se sljedeći kandidati:</w:t>
      </w:r>
    </w:p>
    <w:p w:rsidR="009F7D38" w:rsidRPr="00B007E5" w:rsidRDefault="009F7D38" w:rsidP="00441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5B35" w:rsidRPr="00675B35" w:rsidRDefault="00675B35" w:rsidP="00675B3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>Bilandžija</w:t>
      </w:r>
      <w:proofErr w:type="spellEnd"/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Marija</w:t>
      </w:r>
    </w:p>
    <w:p w:rsidR="00675B35" w:rsidRPr="00675B35" w:rsidRDefault="00675B35" w:rsidP="00675B3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Brkić </w:t>
      </w:r>
      <w:proofErr w:type="spellStart"/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>Beatriz</w:t>
      </w:r>
      <w:proofErr w:type="spellEnd"/>
    </w:p>
    <w:p w:rsidR="00675B35" w:rsidRPr="00675B35" w:rsidRDefault="00675B35" w:rsidP="00675B3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>Drempetić</w:t>
      </w:r>
      <w:proofErr w:type="spellEnd"/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Marija</w:t>
      </w:r>
    </w:p>
    <w:p w:rsidR="00675B35" w:rsidRPr="00675B35" w:rsidRDefault="00675B35" w:rsidP="00675B3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>Graovac Katarina</w:t>
      </w:r>
    </w:p>
    <w:p w:rsidR="00675B35" w:rsidRPr="00675B35" w:rsidRDefault="00675B35" w:rsidP="00675B3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>Jelinić Karla</w:t>
      </w:r>
    </w:p>
    <w:p w:rsidR="00675B35" w:rsidRPr="00675B35" w:rsidRDefault="00675B35" w:rsidP="00675B3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>Kovačević Nikol</w:t>
      </w:r>
    </w:p>
    <w:p w:rsidR="00675B35" w:rsidRPr="00675B35" w:rsidRDefault="00675B35" w:rsidP="00675B3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>Lukić Anamarija</w:t>
      </w:r>
    </w:p>
    <w:p w:rsidR="00675B35" w:rsidRPr="00675B35" w:rsidRDefault="00675B35" w:rsidP="00675B3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>Majer Marijeta</w:t>
      </w:r>
    </w:p>
    <w:p w:rsidR="00675B35" w:rsidRPr="00675B35" w:rsidRDefault="00675B35" w:rsidP="00675B3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>Malčić</w:t>
      </w:r>
      <w:proofErr w:type="spellEnd"/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Ivona</w:t>
      </w:r>
    </w:p>
    <w:p w:rsidR="00675B35" w:rsidRPr="00675B35" w:rsidRDefault="00675B35" w:rsidP="00675B3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>Perković Vlatka</w:t>
      </w:r>
    </w:p>
    <w:p w:rsidR="00675B35" w:rsidRPr="00675B35" w:rsidRDefault="00675B35" w:rsidP="00675B3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>Šalić Dora</w:t>
      </w:r>
    </w:p>
    <w:p w:rsidR="00675B35" w:rsidRPr="00675B35" w:rsidRDefault="00675B35" w:rsidP="00675B3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B35">
        <w:rPr>
          <w:rFonts w:ascii="Times New Roman" w:eastAsia="Times New Roman" w:hAnsi="Times New Roman" w:cs="Times New Roman"/>
          <w:sz w:val="24"/>
          <w:szCs w:val="24"/>
          <w:lang w:eastAsia="hr-HR"/>
        </w:rPr>
        <w:t>Šokčević Maja</w:t>
      </w:r>
    </w:p>
    <w:p w:rsidR="00675B35" w:rsidRPr="00675B35" w:rsidRDefault="00675B35" w:rsidP="00675B35">
      <w:pPr>
        <w:spacing w:after="160" w:line="259" w:lineRule="auto"/>
        <w:rPr>
          <w:rFonts w:ascii="Calibri" w:eastAsia="Calibri" w:hAnsi="Calibri" w:cs="Times New Roman"/>
        </w:rPr>
      </w:pPr>
    </w:p>
    <w:p w:rsidR="001917EE" w:rsidRDefault="0052124C" w:rsidP="00191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4124E" w:rsidRPr="00B007E5" w:rsidRDefault="0044124E" w:rsidP="00191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7E5">
        <w:rPr>
          <w:rFonts w:ascii="Times New Roman" w:eastAsia="Times New Roman" w:hAnsi="Times New Roman" w:cs="Times New Roman"/>
          <w:sz w:val="24"/>
          <w:szCs w:val="24"/>
          <w:lang w:eastAsia="hr-HR"/>
        </w:rPr>
        <w:t>Po dolasku na testiranje kandidat treba predočiti odgovarajuću identifikacijsku ispravu radi utvrđivanja identiteta. Kandidat koji ne može dokazati identitet ne može pristupiti testiranju.</w:t>
      </w:r>
    </w:p>
    <w:p w:rsidR="0044124E" w:rsidRPr="00B007E5" w:rsidRDefault="0044124E" w:rsidP="0044124E">
      <w:pPr>
        <w:spacing w:after="0"/>
        <w:rPr>
          <w:rFonts w:ascii="Times New Roman" w:hAnsi="Times New Roman" w:cs="Times New Roman"/>
        </w:rPr>
      </w:pPr>
      <w:r w:rsidRPr="00B007E5">
        <w:rPr>
          <w:rFonts w:ascii="Times New Roman" w:hAnsi="Times New Roman" w:cs="Times New Roman"/>
        </w:rPr>
        <w:t>Ako kandidat ne pristupi testiranju, smatrat će se da je povukao prijavu na natječaj.</w:t>
      </w:r>
    </w:p>
    <w:p w:rsidR="0044124E" w:rsidRPr="00B007E5" w:rsidRDefault="0044124E" w:rsidP="00441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007E5">
        <w:rPr>
          <w:rFonts w:ascii="Times New Roman" w:eastAsia="Times New Roman" w:hAnsi="Times New Roman" w:cs="Times New Roman"/>
          <w:lang w:eastAsia="hr-HR"/>
        </w:rPr>
        <w:t xml:space="preserve">Kandidati koji ostvare najmanje 60% bodova bit će pozvani na razgovor (intervju) o interesu, sposobnostima, motivaciji za rad na radnom mjestu </w:t>
      </w:r>
      <w:r w:rsidR="004A2BA2">
        <w:rPr>
          <w:rFonts w:ascii="Times New Roman" w:eastAsia="Times New Roman" w:hAnsi="Times New Roman" w:cs="Times New Roman"/>
          <w:lang w:eastAsia="hr-HR"/>
        </w:rPr>
        <w:t>učiteljica u produženom boravku</w:t>
      </w:r>
      <w:r w:rsidRPr="00B007E5">
        <w:rPr>
          <w:rFonts w:ascii="Times New Roman" w:eastAsia="Times New Roman" w:hAnsi="Times New Roman" w:cs="Times New Roman"/>
          <w:lang w:eastAsia="hr-HR"/>
        </w:rPr>
        <w:t>.</w:t>
      </w:r>
    </w:p>
    <w:p w:rsidR="004A2BA2" w:rsidRPr="004A2BA2" w:rsidRDefault="004A2BA2" w:rsidP="004A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A2BA2">
        <w:rPr>
          <w:rFonts w:ascii="Times New Roman" w:eastAsia="Times New Roman" w:hAnsi="Times New Roman" w:cs="Helvetica"/>
          <w:lang w:eastAsia="hr-HR"/>
        </w:rPr>
        <w:t xml:space="preserve">Imena i prezimena kandidata koji će biti pozvani na razgovor (intervju) bit će objavljena na web stranici škole </w:t>
      </w:r>
      <w:hyperlink r:id="rId15" w:history="1">
        <w:r w:rsidRPr="004A2BA2">
          <w:rPr>
            <w:rFonts w:ascii="Times New Roman" w:eastAsia="Times New Roman" w:hAnsi="Times New Roman" w:cs="Times New Roman"/>
            <w:color w:val="0000FF"/>
            <w:u w:val="single"/>
            <w:lang w:val="en" w:eastAsia="hr-HR"/>
          </w:rPr>
          <w:t>https://os-amihanovica-os.skole.hr/oglasi-za-posao/</w:t>
        </w:r>
      </w:hyperlink>
      <w:r w:rsidRPr="004A2BA2">
        <w:rPr>
          <w:rFonts w:ascii="Times New Roman" w:eastAsia="Times New Roman" w:hAnsi="Times New Roman" w:cs="Times New Roman"/>
          <w:color w:val="333333"/>
          <w:lang w:val="en" w:eastAsia="hr-HR"/>
        </w:rPr>
        <w:t xml:space="preserve"> </w:t>
      </w:r>
      <w:r w:rsidRPr="004A2BA2">
        <w:rPr>
          <w:rFonts w:ascii="Times New Roman" w:eastAsia="Times New Roman" w:hAnsi="Times New Roman" w:cs="Helvetica"/>
          <w:lang w:eastAsia="hr-HR"/>
        </w:rPr>
        <w:t xml:space="preserve">s točnim datumom i vremenom poziva na razgovor. </w:t>
      </w:r>
      <w:r w:rsidRPr="004A2BA2">
        <w:rPr>
          <w:rFonts w:ascii="Times New Roman" w:eastAsia="Times New Roman" w:hAnsi="Times New Roman" w:cs="Times New Roman"/>
          <w:lang w:eastAsia="hr-HR"/>
        </w:rPr>
        <w:t>Ako kandidat ne pristupi razgovoru (intervjuu), smatrat će se da je povukao prijavu na natječaj.</w:t>
      </w:r>
    </w:p>
    <w:p w:rsidR="0044124E" w:rsidRPr="00B007E5" w:rsidRDefault="0044124E" w:rsidP="0044124E">
      <w:pPr>
        <w:spacing w:after="0"/>
        <w:rPr>
          <w:rFonts w:ascii="Times New Roman" w:hAnsi="Times New Roman" w:cs="Times New Roman"/>
        </w:rPr>
      </w:pPr>
    </w:p>
    <w:p w:rsidR="0044124E" w:rsidRPr="00B007E5" w:rsidRDefault="0044124E" w:rsidP="0044124E">
      <w:pPr>
        <w:spacing w:after="0"/>
        <w:rPr>
          <w:rFonts w:ascii="Times New Roman" w:hAnsi="Times New Roman" w:cs="Times New Roman"/>
          <w:color w:val="333333"/>
        </w:rPr>
      </w:pPr>
    </w:p>
    <w:p w:rsidR="0044124E" w:rsidRPr="00B007E5" w:rsidRDefault="0044124E" w:rsidP="0044124E">
      <w:pPr>
        <w:spacing w:after="0"/>
        <w:rPr>
          <w:rFonts w:ascii="Times New Roman" w:hAnsi="Times New Roman" w:cs="Times New Roman"/>
          <w:color w:val="333333"/>
        </w:rPr>
      </w:pPr>
      <w:r w:rsidRPr="00B007E5">
        <w:rPr>
          <w:rFonts w:ascii="Times New Roman" w:hAnsi="Times New Roman" w:cs="Times New Roman"/>
          <w:color w:val="333333"/>
        </w:rPr>
        <w:tab/>
      </w:r>
      <w:r w:rsidRPr="00B007E5">
        <w:rPr>
          <w:rFonts w:ascii="Times New Roman" w:hAnsi="Times New Roman" w:cs="Times New Roman"/>
          <w:color w:val="333333"/>
        </w:rPr>
        <w:tab/>
      </w:r>
      <w:r w:rsidRPr="00B007E5">
        <w:rPr>
          <w:rFonts w:ascii="Times New Roman" w:hAnsi="Times New Roman" w:cs="Times New Roman"/>
          <w:color w:val="333333"/>
        </w:rPr>
        <w:tab/>
      </w:r>
      <w:r w:rsidRPr="00B007E5">
        <w:rPr>
          <w:rFonts w:ascii="Times New Roman" w:hAnsi="Times New Roman" w:cs="Times New Roman"/>
          <w:color w:val="333333"/>
        </w:rPr>
        <w:tab/>
      </w:r>
      <w:r w:rsidRPr="00B007E5">
        <w:rPr>
          <w:rFonts w:ascii="Times New Roman" w:hAnsi="Times New Roman" w:cs="Times New Roman"/>
          <w:color w:val="333333"/>
        </w:rPr>
        <w:tab/>
      </w:r>
      <w:r w:rsidRPr="00B007E5">
        <w:rPr>
          <w:rFonts w:ascii="Times New Roman" w:hAnsi="Times New Roman" w:cs="Times New Roman"/>
          <w:color w:val="333333"/>
        </w:rPr>
        <w:tab/>
        <w:t xml:space="preserve">                  Ravnatelj:</w:t>
      </w:r>
    </w:p>
    <w:p w:rsidR="0044124E" w:rsidRPr="00B007E5" w:rsidRDefault="0044124E" w:rsidP="0044124E">
      <w:pPr>
        <w:spacing w:after="0"/>
        <w:rPr>
          <w:rFonts w:ascii="Times New Roman" w:hAnsi="Times New Roman" w:cs="Times New Roman"/>
          <w:color w:val="333333"/>
        </w:rPr>
      </w:pPr>
      <w:r w:rsidRPr="00B007E5">
        <w:rPr>
          <w:rFonts w:ascii="Times New Roman" w:hAnsi="Times New Roman" w:cs="Times New Roman"/>
          <w:color w:val="333333"/>
        </w:rPr>
        <w:t xml:space="preserve">                                                                                  Josip Mandurić, </w:t>
      </w:r>
      <w:proofErr w:type="spellStart"/>
      <w:r w:rsidRPr="00B007E5">
        <w:rPr>
          <w:rFonts w:ascii="Times New Roman" w:hAnsi="Times New Roman" w:cs="Times New Roman"/>
          <w:color w:val="333333"/>
        </w:rPr>
        <w:t>dipl.teol</w:t>
      </w:r>
      <w:proofErr w:type="spellEnd"/>
      <w:r w:rsidRPr="00B007E5">
        <w:rPr>
          <w:rFonts w:ascii="Times New Roman" w:hAnsi="Times New Roman" w:cs="Times New Roman"/>
          <w:color w:val="333333"/>
        </w:rPr>
        <w:t xml:space="preserve">., </w:t>
      </w:r>
      <w:proofErr w:type="spellStart"/>
      <w:r w:rsidRPr="00B007E5">
        <w:rPr>
          <w:rFonts w:ascii="Times New Roman" w:hAnsi="Times New Roman" w:cs="Times New Roman"/>
          <w:color w:val="333333"/>
        </w:rPr>
        <w:t>mag.iur</w:t>
      </w:r>
      <w:proofErr w:type="spellEnd"/>
      <w:r w:rsidRPr="00B007E5">
        <w:rPr>
          <w:rFonts w:ascii="Times New Roman" w:hAnsi="Times New Roman" w:cs="Times New Roman"/>
          <w:color w:val="333333"/>
        </w:rPr>
        <w:t>.</w:t>
      </w:r>
    </w:p>
    <w:p w:rsidR="0044124E" w:rsidRDefault="0044124E" w:rsidP="0044124E"/>
    <w:p w:rsidR="00D446EE" w:rsidRDefault="00D446EE"/>
    <w:sectPr w:rsidR="00D446EE" w:rsidSect="00D4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6FE"/>
    <w:multiLevelType w:val="hybridMultilevel"/>
    <w:tmpl w:val="30545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B50"/>
    <w:multiLevelType w:val="multilevel"/>
    <w:tmpl w:val="3B28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10598"/>
    <w:multiLevelType w:val="hybridMultilevel"/>
    <w:tmpl w:val="A93C165C"/>
    <w:lvl w:ilvl="0" w:tplc="2DC2BD32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4225F"/>
    <w:multiLevelType w:val="hybridMultilevel"/>
    <w:tmpl w:val="8BFE13B0"/>
    <w:lvl w:ilvl="0" w:tplc="C69847D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25FA7"/>
    <w:multiLevelType w:val="hybridMultilevel"/>
    <w:tmpl w:val="102CE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124E"/>
    <w:rsid w:val="00050A83"/>
    <w:rsid w:val="001917EE"/>
    <w:rsid w:val="002449A8"/>
    <w:rsid w:val="00245884"/>
    <w:rsid w:val="002B1B65"/>
    <w:rsid w:val="002C6127"/>
    <w:rsid w:val="002C65CE"/>
    <w:rsid w:val="002D2624"/>
    <w:rsid w:val="002D67C0"/>
    <w:rsid w:val="002E39D1"/>
    <w:rsid w:val="002E56F7"/>
    <w:rsid w:val="00306A87"/>
    <w:rsid w:val="003E1BA3"/>
    <w:rsid w:val="003F58A0"/>
    <w:rsid w:val="0044124E"/>
    <w:rsid w:val="0045071E"/>
    <w:rsid w:val="00451774"/>
    <w:rsid w:val="004714CB"/>
    <w:rsid w:val="004A0F26"/>
    <w:rsid w:val="004A2BA2"/>
    <w:rsid w:val="004B4FF1"/>
    <w:rsid w:val="0052124C"/>
    <w:rsid w:val="00577F08"/>
    <w:rsid w:val="005C66CC"/>
    <w:rsid w:val="00675B35"/>
    <w:rsid w:val="006B676A"/>
    <w:rsid w:val="0078258D"/>
    <w:rsid w:val="007A2AEF"/>
    <w:rsid w:val="007D2B64"/>
    <w:rsid w:val="007D7FE1"/>
    <w:rsid w:val="008518CE"/>
    <w:rsid w:val="008638E6"/>
    <w:rsid w:val="00914994"/>
    <w:rsid w:val="009E279C"/>
    <w:rsid w:val="009E7863"/>
    <w:rsid w:val="009F7D38"/>
    <w:rsid w:val="00A42785"/>
    <w:rsid w:val="00AA61A7"/>
    <w:rsid w:val="00AB3795"/>
    <w:rsid w:val="00AB3E05"/>
    <w:rsid w:val="00B007E5"/>
    <w:rsid w:val="00B36093"/>
    <w:rsid w:val="00B7278D"/>
    <w:rsid w:val="00B92979"/>
    <w:rsid w:val="00CE0B04"/>
    <w:rsid w:val="00D446EE"/>
    <w:rsid w:val="00D929B7"/>
    <w:rsid w:val="00E0520B"/>
    <w:rsid w:val="00E23FFF"/>
    <w:rsid w:val="00E36C07"/>
    <w:rsid w:val="00EA5682"/>
    <w:rsid w:val="00F67B2B"/>
    <w:rsid w:val="00F70AD8"/>
    <w:rsid w:val="00F751CD"/>
    <w:rsid w:val="00F8026C"/>
    <w:rsid w:val="00FD117F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A9FD0-9015-438D-9AC5-54F8168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4124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4124E"/>
    <w:pPr>
      <w:ind w:left="720"/>
      <w:contextualSpacing/>
    </w:pPr>
  </w:style>
  <w:style w:type="paragraph" w:styleId="Bezproreda">
    <w:name w:val="No Spacing"/>
    <w:uiPriority w:val="1"/>
    <w:qFormat/>
    <w:rsid w:val="006B67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E7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7863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3F58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913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7329" TargetMode="External"/><Relationship Id="rId13" Type="http://schemas.openxmlformats.org/officeDocument/2006/relationships/hyperlink" Target="https://www.zakon.hr/cms.htm?id=396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193" TargetMode="External"/><Relationship Id="rId12" Type="http://schemas.openxmlformats.org/officeDocument/2006/relationships/hyperlink" Target="https://narodne-novine.nn.hr/clanci/sluzbeni/2008_06_63_2129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317/Zakon-o-odgoju-i-obrazovanju-u-osnovnoj-i-srednjoj-%C5%A1koli" TargetMode="External"/><Relationship Id="rId11" Type="http://schemas.openxmlformats.org/officeDocument/2006/relationships/hyperlink" Target="http://os-amihanovica-os.skole.hr/dokumenti_kole" TargetMode="External"/><Relationship Id="rId5" Type="http://schemas.openxmlformats.org/officeDocument/2006/relationships/hyperlink" Target="mailto:ured@os-amihanovica-os.skole.hr" TargetMode="External"/><Relationship Id="rId15" Type="http://schemas.openxmlformats.org/officeDocument/2006/relationships/hyperlink" Target="https://os-amihanovica-os.skole.hr/oglasi-za-posao/" TargetMode="External"/><Relationship Id="rId10" Type="http://schemas.openxmlformats.org/officeDocument/2006/relationships/hyperlink" Target="http://os-amihanovica-os.skole.hr/dokumenti_ko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olazazivot.hr/medupredmetne-teme/" TargetMode="External"/><Relationship Id="rId14" Type="http://schemas.openxmlformats.org/officeDocument/2006/relationships/hyperlink" Target="https://narodne-novine.nn.hr/clanci/sluzbeni/2024_03_29_458.htm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Višnja Mudri</cp:lastModifiedBy>
  <cp:revision>39</cp:revision>
  <cp:lastPrinted>2023-10-09T08:37:00Z</cp:lastPrinted>
  <dcterms:created xsi:type="dcterms:W3CDTF">2020-02-13T07:25:00Z</dcterms:created>
  <dcterms:modified xsi:type="dcterms:W3CDTF">2025-10-17T08:59:00Z</dcterms:modified>
</cp:coreProperties>
</file>